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08EB9" w14:textId="77777777" w:rsidR="002320EC" w:rsidRPr="002C28BB" w:rsidRDefault="002320EC" w:rsidP="002320EC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3C5015B7" w14:textId="77777777" w:rsidR="002320EC" w:rsidRPr="00F55C37" w:rsidRDefault="002320EC" w:rsidP="002320EC">
      <w:pPr>
        <w:jc w:val="right"/>
        <w:rPr>
          <w:rFonts w:ascii="Sylfaen" w:hAnsi="Sylfaen"/>
          <w:lang w:val="en-US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2C28BB">
        <w:rPr>
          <w:rFonts w:ascii="Sylfaen" w:hAnsi="Sylfaen"/>
          <w:lang w:val="en-US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en-US"/>
        </w:rPr>
        <w:t>13</w:t>
      </w:r>
    </w:p>
    <w:p w14:paraId="675DE465" w14:textId="77777777" w:rsidR="002320EC" w:rsidRPr="002C28BB" w:rsidRDefault="002320EC" w:rsidP="002320EC">
      <w:pPr>
        <w:jc w:val="right"/>
        <w:rPr>
          <w:rFonts w:ascii="Sylfaen" w:hAnsi="Sylfaen"/>
          <w:lang w:val="ka-GE"/>
        </w:rPr>
      </w:pPr>
    </w:p>
    <w:p w14:paraId="180FEB82" w14:textId="77777777" w:rsidR="002320EC" w:rsidRPr="002C28BB" w:rsidRDefault="002320EC" w:rsidP="002320EC">
      <w:pPr>
        <w:rPr>
          <w:rFonts w:ascii="Sylfaen" w:hAnsi="Sylfaen"/>
          <w:lang w:val="en-US"/>
        </w:rPr>
      </w:pPr>
    </w:p>
    <w:p w14:paraId="35CA9486" w14:textId="77777777" w:rsidR="002320EC" w:rsidRPr="002C28BB" w:rsidRDefault="002320EC" w:rsidP="002320EC">
      <w:pPr>
        <w:rPr>
          <w:rFonts w:ascii="Sylfaen" w:hAnsi="Sylfaen"/>
          <w:lang w:val="en-US"/>
        </w:rPr>
      </w:pPr>
    </w:p>
    <w:p w14:paraId="37B0984B" w14:textId="77777777" w:rsidR="002320EC" w:rsidRPr="002C28BB" w:rsidRDefault="002320EC" w:rsidP="002320EC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0CCF5741" w14:textId="77777777" w:rsidR="002320EC" w:rsidRPr="002C28BB" w:rsidRDefault="002320EC" w:rsidP="002320EC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09532292" w14:textId="77777777" w:rsidR="002320EC" w:rsidRPr="002C28BB" w:rsidRDefault="002320EC" w:rsidP="002320EC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5561F93B" w14:textId="77777777" w:rsidR="002320EC" w:rsidRPr="00E918D3" w:rsidRDefault="002320EC" w:rsidP="002320EC">
      <w:pPr>
        <w:jc w:val="center"/>
        <w:rPr>
          <w:rFonts w:ascii="Sylfaen" w:hAnsi="Sylfaen"/>
          <w:lang w:val="ka-GE"/>
        </w:rPr>
      </w:pPr>
      <w:r w:rsidRPr="00E918D3"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14:paraId="2AA31D22" w14:textId="77777777" w:rsidR="002320EC" w:rsidRPr="002C28BB" w:rsidRDefault="002320EC" w:rsidP="002320EC">
      <w:pPr>
        <w:rPr>
          <w:rFonts w:ascii="Sylfaen" w:hAnsi="Sylfaen"/>
          <w:lang w:val="ka-GE"/>
        </w:rPr>
      </w:pPr>
    </w:p>
    <w:p w14:paraId="4EA16CE1" w14:textId="77777777" w:rsidR="002320EC" w:rsidRDefault="002320EC" w:rsidP="002320EC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1577C6">
        <w:rPr>
          <w:rFonts w:ascii="Sylfaen" w:hAnsi="Sylfaen" w:cs="Sylfaen"/>
          <w:b/>
          <w:sz w:val="28"/>
          <w:szCs w:val="28"/>
          <w:lang w:val="ka-GE"/>
        </w:rPr>
        <w:t>ბუღალტრული აღრიცხვა</w:t>
      </w:r>
    </w:p>
    <w:p w14:paraId="21DAD12D" w14:textId="77777777" w:rsidR="002320EC" w:rsidRDefault="002320EC" w:rsidP="002320EC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BD17BC">
        <w:rPr>
          <w:rFonts w:ascii="Sylfaen" w:hAnsi="Sylfaen" w:cs="Arial"/>
          <w:b/>
          <w:sz w:val="24"/>
          <w:szCs w:val="24"/>
          <w:lang w:val="ka-GE"/>
        </w:rPr>
        <w:t>საგადასახადო დეკლარირება</w:t>
      </w:r>
    </w:p>
    <w:p w14:paraId="6297723A" w14:textId="77777777" w:rsidR="002320EC" w:rsidRPr="00C85193" w:rsidRDefault="002320EC" w:rsidP="002320EC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C85193">
        <w:rPr>
          <w:rFonts w:ascii="Sylfaen" w:hAnsi="Sylfaen" w:cs="Arial"/>
          <w:sz w:val="24"/>
          <w:szCs w:val="24"/>
          <w:lang w:val="ka-GE"/>
        </w:rPr>
        <w:t xml:space="preserve">სტატუსი: სავალდებულო </w:t>
      </w:r>
    </w:p>
    <w:p w14:paraId="670614D4" w14:textId="77777777" w:rsidR="002320EC" w:rsidRPr="00C542AE" w:rsidRDefault="002320EC" w:rsidP="002320EC">
      <w:pPr>
        <w:rPr>
          <w:rFonts w:ascii="Sylfaen" w:hAnsi="Sylfaen" w:cs="Arial"/>
          <w:b/>
          <w:sz w:val="24"/>
          <w:szCs w:val="24"/>
          <w:lang w:val="en-US"/>
        </w:rPr>
      </w:pPr>
    </w:p>
    <w:p w14:paraId="6F59E939" w14:textId="77777777" w:rsidR="002320EC" w:rsidRDefault="002320EC" w:rsidP="002320EC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6755123C" w14:textId="4F465500" w:rsidR="002320EC" w:rsidRPr="002C28BB" w:rsidRDefault="002320EC" w:rsidP="002320EC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1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47373D4A" w14:textId="77777777" w:rsidR="0044166A" w:rsidRDefault="0044166A" w:rsidP="00844FE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45A9829B" w14:textId="77777777" w:rsidR="002320EC" w:rsidRPr="00844FE7" w:rsidRDefault="002320EC" w:rsidP="00844FE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0D794A49" w14:textId="77777777" w:rsidR="00116818" w:rsidRPr="00844FE7" w:rsidRDefault="24F98567" w:rsidP="00844FE7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844FE7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>1.</w:t>
      </w:r>
      <w:r w:rsidRPr="00844FE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r w:rsidRPr="00844FE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ინფორმაცია</w:t>
      </w:r>
    </w:p>
    <w:tbl>
      <w:tblPr>
        <w:tblStyle w:val="a4"/>
        <w:tblpPr w:leftFromText="180" w:rightFromText="180" w:vertAnchor="page" w:horzAnchor="margin" w:tblpY="165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B556F9" w:rsidRPr="00844FE7" w14:paraId="70E9954B" w14:textId="77777777" w:rsidTr="00B556F9">
        <w:trPr>
          <w:trHeight w:val="453"/>
        </w:trPr>
        <w:tc>
          <w:tcPr>
            <w:tcW w:w="2506" w:type="pct"/>
          </w:tcPr>
          <w:p w14:paraId="190FB8B4" w14:textId="77777777" w:rsidR="00B556F9" w:rsidRPr="00844FE7" w:rsidRDefault="00B556F9" w:rsidP="00B556F9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სარეგისტრაციო</w:t>
            </w:r>
            <w:r w:rsidRPr="00844FE7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ნომერი</w:t>
            </w:r>
          </w:p>
        </w:tc>
        <w:tc>
          <w:tcPr>
            <w:tcW w:w="2494" w:type="pct"/>
          </w:tcPr>
          <w:p w14:paraId="0B2DA397" w14:textId="77777777" w:rsidR="00B556F9" w:rsidRPr="00844FE7" w:rsidRDefault="00B556F9" w:rsidP="00B556F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411414</w:t>
            </w:r>
          </w:p>
        </w:tc>
      </w:tr>
      <w:tr w:rsidR="00B556F9" w:rsidRPr="00844FE7" w14:paraId="094EE71A" w14:textId="77777777" w:rsidTr="00B556F9">
        <w:trPr>
          <w:trHeight w:val="437"/>
        </w:trPr>
        <w:tc>
          <w:tcPr>
            <w:tcW w:w="2506" w:type="pct"/>
          </w:tcPr>
          <w:p w14:paraId="4C115C5A" w14:textId="77777777" w:rsidR="00B556F9" w:rsidRPr="00844FE7" w:rsidRDefault="00B556F9" w:rsidP="00B556F9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5110B725" w14:textId="77777777" w:rsidR="00B556F9" w:rsidRPr="00844FE7" w:rsidRDefault="00B556F9" w:rsidP="00B556F9">
            <w:pP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საგადასახადო დეკლარირება</w:t>
            </w:r>
          </w:p>
        </w:tc>
      </w:tr>
      <w:tr w:rsidR="00B556F9" w:rsidRPr="00844FE7" w14:paraId="0B685F76" w14:textId="77777777" w:rsidTr="00B556F9">
        <w:trPr>
          <w:trHeight w:val="437"/>
        </w:trPr>
        <w:tc>
          <w:tcPr>
            <w:tcW w:w="2506" w:type="pct"/>
          </w:tcPr>
          <w:p w14:paraId="33049010" w14:textId="77777777" w:rsidR="00B556F9" w:rsidRPr="00844FE7" w:rsidRDefault="00B556F9" w:rsidP="00B556F9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გამოქვეყნების</w:t>
            </w:r>
            <w:r w:rsidRPr="00844FE7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/</w:t>
            </w:r>
            <w:r w:rsidRPr="00844FE7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ცვლილების</w:t>
            </w:r>
            <w:r w:rsidRPr="00844FE7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494" w:type="pct"/>
          </w:tcPr>
          <w:p w14:paraId="51177174" w14:textId="77777777" w:rsidR="00B556F9" w:rsidRPr="00844FE7" w:rsidRDefault="00B556F9" w:rsidP="00B556F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07.08.2017/ 11.03.2021</w:t>
            </w:r>
          </w:p>
        </w:tc>
      </w:tr>
      <w:tr w:rsidR="00B556F9" w:rsidRPr="00844FE7" w14:paraId="5089BD55" w14:textId="77777777" w:rsidTr="00B556F9">
        <w:trPr>
          <w:trHeight w:val="437"/>
        </w:trPr>
        <w:tc>
          <w:tcPr>
            <w:tcW w:w="2506" w:type="pct"/>
          </w:tcPr>
          <w:p w14:paraId="3E22F00F" w14:textId="77777777" w:rsidR="00B556F9" w:rsidRPr="00844FE7" w:rsidRDefault="00B556F9" w:rsidP="00B556F9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მოცულობა</w:t>
            </w:r>
            <w:r w:rsidRPr="00844FE7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კრედიტებში</w:t>
            </w:r>
          </w:p>
        </w:tc>
        <w:tc>
          <w:tcPr>
            <w:tcW w:w="2494" w:type="pct"/>
          </w:tcPr>
          <w:p w14:paraId="5D604025" w14:textId="77777777" w:rsidR="00B556F9" w:rsidRPr="00844FE7" w:rsidRDefault="00B556F9" w:rsidP="00B556F9">
            <w:pP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844FE7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4</w:t>
            </w:r>
          </w:p>
        </w:tc>
      </w:tr>
      <w:tr w:rsidR="00B556F9" w:rsidRPr="00844FE7" w14:paraId="2F064719" w14:textId="77777777" w:rsidTr="00B556F9">
        <w:trPr>
          <w:trHeight w:val="437"/>
        </w:trPr>
        <w:tc>
          <w:tcPr>
            <w:tcW w:w="2506" w:type="pct"/>
          </w:tcPr>
          <w:p w14:paraId="4F314350" w14:textId="77777777" w:rsidR="00B556F9" w:rsidRPr="00844FE7" w:rsidRDefault="00B556F9" w:rsidP="00B556F9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მოდულზე</w:t>
            </w:r>
            <w:r w:rsidRPr="00844FE7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დაშვების</w:t>
            </w:r>
            <w:r w:rsidRPr="00844FE7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წინაპირობა</w:t>
            </w:r>
          </w:p>
        </w:tc>
        <w:tc>
          <w:tcPr>
            <w:tcW w:w="2494" w:type="pct"/>
          </w:tcPr>
          <w:p w14:paraId="2FF0414F" w14:textId="77777777" w:rsidR="00B556F9" w:rsidRPr="002144A3" w:rsidRDefault="00B556F9" w:rsidP="00B556F9">
            <w:pP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-</w:t>
            </w:r>
          </w:p>
        </w:tc>
      </w:tr>
      <w:tr w:rsidR="00B556F9" w:rsidRPr="00844FE7" w14:paraId="72949BE1" w14:textId="77777777" w:rsidTr="00B556F9">
        <w:trPr>
          <w:trHeight w:val="1285"/>
        </w:trPr>
        <w:tc>
          <w:tcPr>
            <w:tcW w:w="2506" w:type="pct"/>
          </w:tcPr>
          <w:p w14:paraId="1EE243EE" w14:textId="77777777" w:rsidR="00B556F9" w:rsidRPr="00844FE7" w:rsidRDefault="00B556F9" w:rsidP="00B556F9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en-US"/>
              </w:rPr>
            </w:pPr>
            <w:r w:rsidRPr="00844FE7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მოდულის</w:t>
            </w:r>
            <w:r w:rsidRPr="00844FE7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494" w:type="pct"/>
          </w:tcPr>
          <w:p w14:paraId="6954BDA0" w14:textId="77777777" w:rsidR="00B556F9" w:rsidRPr="00844FE7" w:rsidRDefault="00B556F9" w:rsidP="00B556F9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72FB9DDB" w14:textId="77777777" w:rsidR="00B556F9" w:rsidRPr="00844FE7" w:rsidRDefault="00B556F9" w:rsidP="00B556F9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კანონმდებლობით განსაზღვრული საგადასახადო დეკლარაციების შევსება, შევსებული დეკლარაციების წარდგენა კანონმდებლობით დადგენილ ვადებში და  საგადასახადო ორგანოს ელექტრონულ პორტალზე წარდგენილი დეკლარაციებისა </w:t>
            </w:r>
            <w:proofErr w:type="spellStart"/>
            <w:r w:rsidRPr="00844FE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4FE7">
              <w:rPr>
                <w:rFonts w:ascii="Sylfaen" w:eastAsia="Sylfaen" w:hAnsi="Sylfaen" w:cs="Sylfaen"/>
                <w:sz w:val="20"/>
                <w:szCs w:val="20"/>
              </w:rPr>
              <w:t>გადახდების</w:t>
            </w:r>
            <w:proofErr w:type="spellEnd"/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4FE7">
              <w:rPr>
                <w:rFonts w:ascii="Sylfaen" w:eastAsia="Sylfaen" w:hAnsi="Sylfaen" w:cs="Sylfaen"/>
                <w:sz w:val="20"/>
                <w:szCs w:val="20"/>
              </w:rPr>
              <w:t>აღრიცხვის</w:t>
            </w:r>
            <w:proofErr w:type="spellEnd"/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4FE7">
              <w:rPr>
                <w:rFonts w:ascii="Sylfaen" w:eastAsia="Sylfaen" w:hAnsi="Sylfaen" w:cs="Sylfaen"/>
                <w:sz w:val="20"/>
                <w:szCs w:val="20"/>
              </w:rPr>
              <w:t>შედეგებ</w:t>
            </w:r>
            <w:proofErr w:type="spellEnd"/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844FE7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შემოწმება.</w:t>
            </w:r>
          </w:p>
          <w:p w14:paraId="39E3C8A1" w14:textId="77777777" w:rsidR="00B556F9" w:rsidRPr="00844FE7" w:rsidRDefault="00B556F9" w:rsidP="00B556F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</w:tbl>
    <w:p w14:paraId="4F8239EA" w14:textId="77777777" w:rsidR="0074643C" w:rsidRPr="00844FE7" w:rsidRDefault="24F98567" w:rsidP="00844FE7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44FE7">
        <w:rPr>
          <w:rFonts w:ascii="Sylfaen" w:eastAsia="Sylfaen,Arial" w:hAnsi="Sylfaen" w:cs="Sylfaen,Arial"/>
          <w:sz w:val="20"/>
          <w:szCs w:val="20"/>
          <w:lang w:val="en-US"/>
        </w:rPr>
        <w:t xml:space="preserve">2. </w:t>
      </w:r>
      <w:proofErr w:type="gramStart"/>
      <w:r w:rsidRPr="00844FE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სტანდარტული</w:t>
      </w:r>
      <w:proofErr w:type="gramEnd"/>
      <w:r w:rsidRPr="00844FE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ჩანაწერები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2144A3" w:rsidRPr="00844FE7" w14:paraId="3F7C1418" w14:textId="77777777" w:rsidTr="002144A3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614818E6" w14:textId="77777777" w:rsidR="002144A3" w:rsidRPr="00844FE7" w:rsidRDefault="002144A3" w:rsidP="00844F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ADC9D9A" w14:textId="77777777" w:rsidR="002144A3" w:rsidRPr="00844FE7" w:rsidRDefault="002144A3" w:rsidP="00844FE7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844FE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6646B540" w14:textId="77777777" w:rsidR="002144A3" w:rsidRPr="00844FE7" w:rsidRDefault="002144A3" w:rsidP="00844F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7B9916FB" w14:textId="77777777" w:rsidR="002144A3" w:rsidRPr="00844FE7" w:rsidRDefault="002144A3" w:rsidP="00844FE7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844FE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783CBA0A" w14:textId="77777777" w:rsidR="002144A3" w:rsidRPr="00844FE7" w:rsidRDefault="002144A3" w:rsidP="00844F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4676125" w14:textId="77777777" w:rsidR="002144A3" w:rsidRPr="00844FE7" w:rsidRDefault="002144A3" w:rsidP="00844FE7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844FE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844FE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844FE7">
              <w:rPr>
                <w:rFonts w:ascii="Sylfaen" w:hAnsi="Sylfaen"/>
                <w:b/>
                <w:sz w:val="20"/>
                <w:szCs w:val="20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575BA706" w14:textId="77777777" w:rsidR="002144A3" w:rsidRPr="00844FE7" w:rsidRDefault="002144A3" w:rsidP="00844FE7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844FE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2144A3" w:rsidRPr="00844FE7" w14:paraId="7D8DB0B7" w14:textId="77777777" w:rsidTr="002144A3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1FCB8545" w14:textId="77777777" w:rsidR="002144A3" w:rsidRPr="00844FE7" w:rsidRDefault="002144A3" w:rsidP="00844FE7">
            <w:pPr>
              <w:ind w:left="9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1. კანონმდებლობით განსაზღვრული საგადასახადო დეკლარაციების შევსება</w:t>
            </w:r>
          </w:p>
        </w:tc>
        <w:tc>
          <w:tcPr>
            <w:tcW w:w="1606" w:type="pct"/>
            <w:shd w:val="clear" w:color="auto" w:fill="auto"/>
          </w:tcPr>
          <w:p w14:paraId="2EA7039E" w14:textId="77777777" w:rsidR="002144A3" w:rsidRPr="00844FE7" w:rsidRDefault="002144A3" w:rsidP="00844FE7">
            <w:pPr>
              <w:pStyle w:val="a3"/>
              <w:numPr>
                <w:ilvl w:val="0"/>
                <w:numId w:val="12"/>
              </w:numPr>
              <w:ind w:left="42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კანონმდებლობის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შესაბამისად  სწორად არჩევს საგადასახადო </w:t>
            </w: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დეკლარაციების სახეებს; </w:t>
            </w:r>
          </w:p>
          <w:p w14:paraId="0C164BA0" w14:textId="77777777" w:rsidR="002144A3" w:rsidRPr="00844FE7" w:rsidRDefault="002144A3" w:rsidP="00844FE7">
            <w:pPr>
              <w:pStyle w:val="a3"/>
              <w:numPr>
                <w:ilvl w:val="0"/>
                <w:numId w:val="12"/>
              </w:numPr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შესაბამისად,  წინასწარი მონაცემების საფუძველზე, ავსებს საშემოსავლო დეკლარაციას;</w:t>
            </w:r>
          </w:p>
          <w:p w14:paraId="38323690" w14:textId="77777777" w:rsidR="002144A3" w:rsidRPr="00844FE7" w:rsidRDefault="002144A3" w:rsidP="00844FE7">
            <w:pPr>
              <w:pStyle w:val="a3"/>
              <w:numPr>
                <w:ilvl w:val="0"/>
                <w:numId w:val="12"/>
              </w:numPr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შესაბამისად,  წინასწარი მონაცემების საფუძველზე, ავსებს დეკლარაციას განაცემთა ინფორმაციის თაობაზე;</w:t>
            </w:r>
          </w:p>
          <w:p w14:paraId="60EF127F" w14:textId="77777777" w:rsidR="002144A3" w:rsidRPr="00844FE7" w:rsidRDefault="002144A3" w:rsidP="00844FE7">
            <w:pPr>
              <w:pStyle w:val="a3"/>
              <w:numPr>
                <w:ilvl w:val="0"/>
                <w:numId w:val="12"/>
              </w:numPr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შესაბამისად,  წინასწარი მონაცემების საფუძველზე, ავსებს აქციზის დეკლარაციას;</w:t>
            </w:r>
          </w:p>
          <w:p w14:paraId="037F98E2" w14:textId="77777777" w:rsidR="002144A3" w:rsidRPr="00844FE7" w:rsidRDefault="002144A3" w:rsidP="00844FE7">
            <w:pPr>
              <w:pStyle w:val="a3"/>
              <w:numPr>
                <w:ilvl w:val="0"/>
                <w:numId w:val="12"/>
              </w:numPr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კანონმდებლობის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შესაბამისად,  წინასწარი მონაცემების საფუძველზე, ავსებს დამატებული ღირებულების დეკლარაციას; </w:t>
            </w:r>
          </w:p>
          <w:p w14:paraId="5D391237" w14:textId="77777777" w:rsidR="002144A3" w:rsidRPr="00844FE7" w:rsidRDefault="002144A3" w:rsidP="00844FE7">
            <w:pPr>
              <w:pStyle w:val="a3"/>
              <w:numPr>
                <w:ilvl w:val="0"/>
                <w:numId w:val="12"/>
              </w:numPr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შესაბამისად,  წინასწარი მონაცემების საფუძველზე, ავსებს ქონების დეკლარაციას; </w:t>
            </w:r>
          </w:p>
          <w:p w14:paraId="503C810F" w14:textId="77777777" w:rsidR="002144A3" w:rsidRPr="00844FE7" w:rsidRDefault="002144A3" w:rsidP="00844FE7">
            <w:pPr>
              <w:pStyle w:val="a3"/>
              <w:numPr>
                <w:ilvl w:val="0"/>
                <w:numId w:val="12"/>
              </w:numPr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შესაბამისად,  წინასწარი მონაცემების საფუძველზე, ავსებს ფიზიკური პირის წლიური საშემოსავლო დეკლარაციას; </w:t>
            </w:r>
          </w:p>
          <w:p w14:paraId="1787C2B0" w14:textId="77777777" w:rsidR="002144A3" w:rsidRPr="00844FE7" w:rsidRDefault="002144A3" w:rsidP="00844FE7">
            <w:pPr>
              <w:pStyle w:val="a3"/>
              <w:numPr>
                <w:ilvl w:val="0"/>
                <w:numId w:val="12"/>
              </w:numPr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შესაბამისად,  წინასწარი მონაცემების საფუძველზე, ავსებს იურიდიული პირის </w:t>
            </w: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მოგების დეკლარაციას.</w:t>
            </w:r>
          </w:p>
        </w:tc>
        <w:tc>
          <w:tcPr>
            <w:tcW w:w="1058" w:type="pct"/>
          </w:tcPr>
          <w:p w14:paraId="0B652944" w14:textId="77777777" w:rsidR="002144A3" w:rsidRPr="00844FE7" w:rsidRDefault="002144A3" w:rsidP="00844FE7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კანონმდებლობა: </w:t>
            </w:r>
          </w:p>
          <w:p w14:paraId="13E442E0" w14:textId="77777777" w:rsidR="002144A3" w:rsidRPr="00844FE7" w:rsidRDefault="002144A3" w:rsidP="00844FE7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844FE7">
              <w:rPr>
                <w:rFonts w:ascii="Sylfaen" w:eastAsia="Sylfaen" w:hAnsi="Sylfaen" w:cs="Sylfaen"/>
                <w:lang w:val="ka-GE"/>
              </w:rPr>
              <w:t>საქართველოს ფინანსთა მინისტრის ბრძანება</w:t>
            </w:r>
          </w:p>
          <w:p w14:paraId="7C9DA676" w14:textId="77777777" w:rsidR="002144A3" w:rsidRPr="00844FE7" w:rsidRDefault="002144A3" w:rsidP="00844FE7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844FE7">
              <w:rPr>
                <w:rFonts w:ascii="Sylfaen" w:eastAsia="Sylfaen" w:hAnsi="Sylfaen" w:cs="Sylfaen"/>
                <w:lang w:val="ka-GE"/>
              </w:rPr>
              <w:t>„გადასახადების ადმინისტრირების შესახებ“ №996, 31.12.2010, თავი XI, XIX, XX, XXIII, XXIV</w:t>
            </w:r>
          </w:p>
          <w:p w14:paraId="5D12DBC3" w14:textId="77777777" w:rsidR="002144A3" w:rsidRPr="00844FE7" w:rsidRDefault="002144A3" w:rsidP="00844FE7">
            <w:pPr>
              <w:pStyle w:val="a5"/>
              <w:jc w:val="both"/>
              <w:rPr>
                <w:rFonts w:ascii="Sylfaen" w:hAnsi="Sylfaen"/>
                <w:b/>
                <w:lang w:val="ka-GE"/>
              </w:rPr>
            </w:pPr>
          </w:p>
          <w:p w14:paraId="717ED45B" w14:textId="77777777" w:rsidR="002144A3" w:rsidRPr="00844FE7" w:rsidRDefault="002144A3" w:rsidP="00844FE7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lang w:val="ka-GE"/>
              </w:rPr>
              <w:t>დეკლარაციები:</w:t>
            </w:r>
          </w:p>
          <w:p w14:paraId="5E4E37E4" w14:textId="77777777" w:rsidR="002144A3" w:rsidRPr="00844FE7" w:rsidRDefault="002144A3" w:rsidP="00844FE7">
            <w:pPr>
              <w:pStyle w:val="a5"/>
              <w:numPr>
                <w:ilvl w:val="0"/>
                <w:numId w:val="20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844FE7">
              <w:rPr>
                <w:rFonts w:ascii="Sylfaen" w:eastAsia="Sylfaen" w:hAnsi="Sylfaen" w:cs="Sylfaen"/>
                <w:lang w:val="ka-GE"/>
              </w:rPr>
              <w:t>საშემოსავლო</w:t>
            </w:r>
          </w:p>
          <w:p w14:paraId="552DDFF1" w14:textId="77777777" w:rsidR="002144A3" w:rsidRPr="00844FE7" w:rsidRDefault="002144A3" w:rsidP="00844FE7">
            <w:pPr>
              <w:pStyle w:val="a5"/>
              <w:numPr>
                <w:ilvl w:val="0"/>
                <w:numId w:val="20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844FE7">
              <w:rPr>
                <w:rFonts w:ascii="Sylfaen" w:eastAsia="Sylfaen" w:hAnsi="Sylfaen" w:cs="Sylfaen"/>
                <w:lang w:val="ka-GE"/>
              </w:rPr>
              <w:t>განაცემთა ინფორმაცია</w:t>
            </w:r>
          </w:p>
          <w:p w14:paraId="09FF8620" w14:textId="77777777" w:rsidR="002144A3" w:rsidRPr="00844FE7" w:rsidRDefault="002144A3" w:rsidP="00844FE7">
            <w:pPr>
              <w:pStyle w:val="a5"/>
              <w:numPr>
                <w:ilvl w:val="0"/>
                <w:numId w:val="20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844FE7">
              <w:rPr>
                <w:rFonts w:ascii="Sylfaen" w:eastAsia="Sylfaen" w:hAnsi="Sylfaen" w:cs="Sylfaen"/>
                <w:lang w:val="ka-GE"/>
              </w:rPr>
              <w:t>აქციზი</w:t>
            </w:r>
          </w:p>
          <w:p w14:paraId="0380AE66" w14:textId="77777777" w:rsidR="002144A3" w:rsidRPr="00844FE7" w:rsidRDefault="002144A3" w:rsidP="00844FE7">
            <w:pPr>
              <w:pStyle w:val="a5"/>
              <w:numPr>
                <w:ilvl w:val="0"/>
                <w:numId w:val="20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844FE7">
              <w:rPr>
                <w:rFonts w:ascii="Sylfaen" w:eastAsia="Sylfaen" w:hAnsi="Sylfaen" w:cs="Sylfaen"/>
                <w:lang w:val="ka-GE"/>
              </w:rPr>
              <w:t>დღგ</w:t>
            </w:r>
          </w:p>
          <w:p w14:paraId="160D22A2" w14:textId="77777777" w:rsidR="002144A3" w:rsidRPr="00844FE7" w:rsidRDefault="002144A3" w:rsidP="00844FE7">
            <w:pPr>
              <w:pStyle w:val="a5"/>
              <w:numPr>
                <w:ilvl w:val="0"/>
                <w:numId w:val="20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844FE7">
              <w:rPr>
                <w:rFonts w:ascii="Sylfaen" w:eastAsia="Sylfaen" w:hAnsi="Sylfaen" w:cs="Sylfaen"/>
                <w:lang w:val="ka-GE"/>
              </w:rPr>
              <w:lastRenderedPageBreak/>
              <w:t>მოგების</w:t>
            </w:r>
          </w:p>
          <w:p w14:paraId="6814502C" w14:textId="77777777" w:rsidR="002144A3" w:rsidRPr="00844FE7" w:rsidRDefault="002144A3" w:rsidP="00844FE7">
            <w:pPr>
              <w:pStyle w:val="a5"/>
              <w:numPr>
                <w:ilvl w:val="0"/>
                <w:numId w:val="20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844FE7">
              <w:rPr>
                <w:rFonts w:ascii="Sylfaen" w:eastAsia="Sylfaen" w:hAnsi="Sylfaen" w:cs="Sylfaen"/>
                <w:lang w:val="ka-GE"/>
              </w:rPr>
              <w:t>ქონების</w:t>
            </w:r>
          </w:p>
          <w:p w14:paraId="440FD770" w14:textId="77777777" w:rsidR="002144A3" w:rsidRPr="00844FE7" w:rsidRDefault="002144A3" w:rsidP="00844FE7">
            <w:pPr>
              <w:pStyle w:val="a5"/>
              <w:numPr>
                <w:ilvl w:val="0"/>
                <w:numId w:val="20"/>
              </w:numPr>
              <w:ind w:left="395"/>
              <w:jc w:val="both"/>
              <w:rPr>
                <w:rFonts w:ascii="Sylfaen" w:eastAsia="Sylfaen" w:hAnsi="Sylfaen" w:cs="Sylfaen"/>
                <w:lang w:val="ka-GE"/>
              </w:rPr>
            </w:pPr>
            <w:r w:rsidRPr="00844FE7">
              <w:rPr>
                <w:rFonts w:ascii="Sylfaen" w:eastAsia="Sylfaen" w:hAnsi="Sylfaen" w:cs="Sylfaen"/>
                <w:lang w:val="ka-GE"/>
              </w:rPr>
              <w:t>ფიზიკური პირის წლიური საშემოსავლო</w:t>
            </w:r>
          </w:p>
          <w:p w14:paraId="739C590F" w14:textId="77777777" w:rsidR="002144A3" w:rsidRPr="00844FE7" w:rsidRDefault="002144A3" w:rsidP="00844FE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2D943829" w14:textId="77777777" w:rsidR="002144A3" w:rsidRPr="00844FE7" w:rsidRDefault="002144A3" w:rsidP="00844FE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7F8F9784" w14:textId="77777777" w:rsidR="002144A3" w:rsidRPr="00844FE7" w:rsidRDefault="002144A3" w:rsidP="00844FE7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lang w:val="ka-GE"/>
              </w:rPr>
              <w:t>მოგების დეკლარაცია:</w:t>
            </w:r>
          </w:p>
          <w:p w14:paraId="46B9ED2A" w14:textId="77777777" w:rsidR="002144A3" w:rsidRPr="00844FE7" w:rsidRDefault="002144A3" w:rsidP="00844FE7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844FE7">
              <w:rPr>
                <w:rFonts w:ascii="Sylfaen" w:eastAsia="Sylfaen" w:hAnsi="Sylfaen" w:cs="Sylfaen"/>
                <w:lang w:val="ka-GE"/>
              </w:rPr>
              <w:t>პირის წლიური და ყოველთვიური</w:t>
            </w:r>
          </w:p>
        </w:tc>
        <w:tc>
          <w:tcPr>
            <w:tcW w:w="1073" w:type="pct"/>
            <w:vAlign w:val="center"/>
          </w:tcPr>
          <w:p w14:paraId="569EE54A" w14:textId="77777777" w:rsidR="002144A3" w:rsidRPr="00844FE7" w:rsidRDefault="002144A3" w:rsidP="00844FE7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2144A3" w:rsidRPr="00844FE7" w14:paraId="2C37DFFC" w14:textId="77777777" w:rsidTr="002144A3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7CF02590" w14:textId="77777777" w:rsidR="002144A3" w:rsidRPr="00844FE7" w:rsidRDefault="002144A3" w:rsidP="00844FE7">
            <w:pPr>
              <w:ind w:left="9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2. შევსებული დეკლარაციების წარდგენა კანონმდებლობით დადგენილ ვადებში</w:t>
            </w:r>
          </w:p>
          <w:p w14:paraId="3E86AEA2" w14:textId="77777777" w:rsidR="002144A3" w:rsidRPr="00844FE7" w:rsidRDefault="002144A3" w:rsidP="00844FE7">
            <w:pPr>
              <w:ind w:left="90"/>
              <w:jc w:val="both"/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606" w:type="pct"/>
            <w:shd w:val="clear" w:color="auto" w:fill="auto"/>
          </w:tcPr>
          <w:p w14:paraId="2EB8BA65" w14:textId="77777777" w:rsidR="002144A3" w:rsidRPr="00844FE7" w:rsidRDefault="002144A3" w:rsidP="00844FE7">
            <w:pPr>
              <w:pStyle w:val="a3"/>
              <w:numPr>
                <w:ilvl w:val="0"/>
                <w:numId w:val="14"/>
              </w:numPr>
              <w:ind w:left="295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შესაბამისად, განსაზღვრავს დეკლარაციის წარდგენის ვადებს;</w:t>
            </w:r>
          </w:p>
          <w:p w14:paraId="617CBC94" w14:textId="77777777" w:rsidR="002144A3" w:rsidRPr="00844FE7" w:rsidRDefault="002144A3" w:rsidP="00844FE7">
            <w:pPr>
              <w:pStyle w:val="a3"/>
              <w:numPr>
                <w:ilvl w:val="0"/>
                <w:numId w:val="14"/>
              </w:numPr>
              <w:ind w:left="295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შესაბამისად, განსაზღვრავს შესაძლო პასუხისმგებლობას დეკლარაციების ვადაში წარუდგენლობის ან/და არასწორად წარდგენის შემთხვევაში;</w:t>
            </w:r>
          </w:p>
          <w:p w14:paraId="57E85234" w14:textId="77777777" w:rsidR="002144A3" w:rsidRPr="00844FE7" w:rsidRDefault="002144A3" w:rsidP="00844FE7">
            <w:pPr>
              <w:pStyle w:val="a3"/>
              <w:numPr>
                <w:ilvl w:val="0"/>
                <w:numId w:val="14"/>
              </w:numPr>
              <w:ind w:left="295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ადგენს შევსებული დეკლარაციების  საგადასახადო ორგანოში წარდგენის გზებს;</w:t>
            </w:r>
          </w:p>
          <w:p w14:paraId="1E1E90EA" w14:textId="77777777" w:rsidR="002144A3" w:rsidRPr="00844FE7" w:rsidRDefault="002144A3" w:rsidP="00844FE7">
            <w:pPr>
              <w:pStyle w:val="a3"/>
              <w:numPr>
                <w:ilvl w:val="0"/>
                <w:numId w:val="14"/>
              </w:numPr>
              <w:ind w:left="295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ითვალისწინებს საგადასახადო ვალდებულებების დაფარვისათვის ფულადი საშუალებების არსებობის გადამოწმების აუცილებლობას.</w:t>
            </w:r>
          </w:p>
        </w:tc>
        <w:tc>
          <w:tcPr>
            <w:tcW w:w="1058" w:type="pct"/>
          </w:tcPr>
          <w:p w14:paraId="7C2EF0A7" w14:textId="77777777" w:rsidR="002144A3" w:rsidRPr="00844FE7" w:rsidRDefault="002144A3" w:rsidP="00844FE7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lang w:val="ka-GE"/>
              </w:rPr>
              <w:t>კანონმდებლობა:</w:t>
            </w:r>
          </w:p>
          <w:p w14:paraId="1D328615" w14:textId="77777777" w:rsidR="002144A3" w:rsidRPr="00844FE7" w:rsidRDefault="002144A3" w:rsidP="00844FE7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844FE7">
              <w:rPr>
                <w:rFonts w:ascii="Sylfaen" w:eastAsia="Sylfaen" w:hAnsi="Sylfaen" w:cs="Sylfaen"/>
                <w:lang w:val="ka-GE"/>
              </w:rPr>
              <w:t>საქართველოს საგადასახადო კოდექსი, მუხლი 153, 154, 155, 171, 190, 191, 203, 205, 272, 274, 275, 280, 282, 286</w:t>
            </w:r>
          </w:p>
          <w:p w14:paraId="1BE16729" w14:textId="77777777" w:rsidR="002144A3" w:rsidRPr="00844FE7" w:rsidRDefault="002144A3" w:rsidP="00844FE7">
            <w:pPr>
              <w:pStyle w:val="a5"/>
              <w:jc w:val="both"/>
              <w:rPr>
                <w:rFonts w:ascii="Sylfaen" w:hAnsi="Sylfaen"/>
                <w:lang w:val="ka-GE"/>
              </w:rPr>
            </w:pPr>
          </w:p>
          <w:p w14:paraId="30000F85" w14:textId="77777777" w:rsidR="002144A3" w:rsidRPr="00844FE7" w:rsidRDefault="002144A3" w:rsidP="00844FE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3A8F77BB" w14:textId="77777777" w:rsidR="002144A3" w:rsidRPr="00844FE7" w:rsidRDefault="002144A3" w:rsidP="00844FE7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144A3" w:rsidRPr="00844FE7" w14:paraId="7CEC0CF7" w14:textId="77777777" w:rsidTr="002144A3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2ADF7903" w14:textId="77777777" w:rsidR="002144A3" w:rsidRPr="00844FE7" w:rsidRDefault="002144A3" w:rsidP="00844FE7">
            <w:pPr>
              <w:tabs>
                <w:tab w:val="left" w:pos="460"/>
              </w:tabs>
              <w:ind w:left="9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3. საგადასახადო ორგანოს ელექტრონულ პორტალზე წარდგენილი დეკლარაციებისა </w:t>
            </w:r>
            <w:proofErr w:type="spellStart"/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გადახდების</w:t>
            </w:r>
            <w:proofErr w:type="spellEnd"/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აღრიცხვის</w:t>
            </w:r>
            <w:proofErr w:type="spellEnd"/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შედეგებ</w:t>
            </w:r>
            <w:proofErr w:type="spellEnd"/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</w:t>
            </w: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</w:t>
            </w: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შემოწმება</w:t>
            </w:r>
          </w:p>
        </w:tc>
        <w:tc>
          <w:tcPr>
            <w:tcW w:w="1606" w:type="pct"/>
            <w:shd w:val="clear" w:color="auto" w:fill="auto"/>
          </w:tcPr>
          <w:p w14:paraId="73734620" w14:textId="77777777" w:rsidR="002144A3" w:rsidRPr="00844FE7" w:rsidRDefault="002144A3" w:rsidP="00844FE7">
            <w:pPr>
              <w:pStyle w:val="a3"/>
              <w:numPr>
                <w:ilvl w:val="0"/>
                <w:numId w:val="15"/>
              </w:numPr>
              <w:ind w:left="295" w:hanging="29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განსაზღვრავს წარდგენილი დეკლარაციებისა და გადახდების აღრიცხვების სისწორის გადამოწმების გზებს;</w:t>
            </w:r>
          </w:p>
          <w:p w14:paraId="6D2EC4AD" w14:textId="77777777" w:rsidR="002144A3" w:rsidRPr="00844FE7" w:rsidRDefault="002144A3" w:rsidP="00844FE7">
            <w:pPr>
              <w:pStyle w:val="a3"/>
              <w:numPr>
                <w:ilvl w:val="0"/>
                <w:numId w:val="15"/>
              </w:numPr>
              <w:ind w:left="295" w:hanging="29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კითხულობს სამეურნეო სუბიექტის საგადასახადო ბარათს;  </w:t>
            </w:r>
          </w:p>
          <w:p w14:paraId="3B9DF70A" w14:textId="77777777" w:rsidR="002144A3" w:rsidRPr="00844FE7" w:rsidRDefault="002144A3" w:rsidP="00844FE7">
            <w:pPr>
              <w:pStyle w:val="a3"/>
              <w:numPr>
                <w:ilvl w:val="0"/>
                <w:numId w:val="15"/>
              </w:numPr>
              <w:ind w:left="295" w:hanging="29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ადარებს სამეურნეო სუბიექტის საგადასახადო ბარათსა და   წარდგენილ დეკლარაციებს/გადახდებს;</w:t>
            </w:r>
          </w:p>
          <w:p w14:paraId="42DE6DA1" w14:textId="77777777" w:rsidR="002144A3" w:rsidRPr="00844FE7" w:rsidRDefault="002144A3" w:rsidP="00844FE7">
            <w:pPr>
              <w:pStyle w:val="a3"/>
              <w:numPr>
                <w:ilvl w:val="0"/>
                <w:numId w:val="15"/>
              </w:numPr>
              <w:ind w:left="295" w:hanging="29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მონაცამების შეუსაბამობის შემთხვევაში სწორად განსაზღვრავს მის მიზეზებს.</w:t>
            </w:r>
          </w:p>
        </w:tc>
        <w:tc>
          <w:tcPr>
            <w:tcW w:w="1058" w:type="pct"/>
            <w:vAlign w:val="center"/>
          </w:tcPr>
          <w:p w14:paraId="04353D23" w14:textId="77777777" w:rsidR="002144A3" w:rsidRPr="00844FE7" w:rsidRDefault="002144A3" w:rsidP="00844FE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სრულადაა</w:t>
            </w:r>
            <w:r w:rsidRPr="00844FE7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 </w:t>
            </w:r>
            <w:r w:rsidRPr="00844FE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ასახული</w:t>
            </w:r>
            <w:r w:rsidRPr="00844FE7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795DC93E" w14:textId="77777777" w:rsidR="002144A3" w:rsidRPr="00844FE7" w:rsidRDefault="002144A3" w:rsidP="00844FE7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266B370A" w14:textId="77777777" w:rsidR="00B76221" w:rsidRPr="00844FE7" w:rsidRDefault="00B76221" w:rsidP="00844FE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E3D33EA" w14:textId="4DD5BCC9" w:rsidR="003438B3" w:rsidRPr="00844FE7" w:rsidRDefault="24F98567" w:rsidP="00844FE7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844FE7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 xml:space="preserve">3. </w:t>
      </w:r>
      <w:proofErr w:type="spellStart"/>
      <w:r w:rsidRPr="00844FE7">
        <w:rPr>
          <w:rFonts w:ascii="Sylfaen" w:eastAsia="Sylfaen,Sylfaen,Arial" w:hAnsi="Sylfaen" w:cs="Sylfaen,Sylfaen,Arial"/>
          <w:b/>
          <w:bCs/>
          <w:sz w:val="20"/>
          <w:szCs w:val="20"/>
        </w:rPr>
        <w:t>დამხმარე</w:t>
      </w:r>
      <w:proofErr w:type="spellEnd"/>
      <w:r w:rsidRPr="00844FE7">
        <w:rPr>
          <w:rFonts w:ascii="Sylfaen" w:eastAsia="Sylfaen,Arial" w:hAnsi="Sylfaen" w:cs="Sylfaen,Arial"/>
          <w:b/>
          <w:bCs/>
          <w:sz w:val="20"/>
          <w:szCs w:val="20"/>
        </w:rPr>
        <w:t xml:space="preserve"> </w:t>
      </w:r>
      <w:proofErr w:type="spellStart"/>
      <w:r w:rsidRPr="00844FE7">
        <w:rPr>
          <w:rFonts w:ascii="Sylfaen" w:eastAsia="Sylfaen,Sylfaen,Arial" w:hAnsi="Sylfaen" w:cs="Sylfaen,Sylfaen,Arial"/>
          <w:b/>
          <w:bCs/>
          <w:sz w:val="20"/>
          <w:szCs w:val="20"/>
        </w:rPr>
        <w:t>ჩანაწერები</w:t>
      </w:r>
      <w:proofErr w:type="spellEnd"/>
    </w:p>
    <w:p w14:paraId="40E6B2BF" w14:textId="720D2C4C" w:rsidR="00285684" w:rsidRPr="00844FE7" w:rsidRDefault="002320EC" w:rsidP="00844FE7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>
        <w:rPr>
          <w:rFonts w:ascii="Sylfaen" w:eastAsia="Sylfaen" w:hAnsi="Sylfaen" w:cs="Sylfaen"/>
          <w:b/>
          <w:bCs/>
          <w:sz w:val="20"/>
          <w:szCs w:val="20"/>
          <w:lang w:val="ka-GE"/>
        </w:rPr>
        <w:t>3.1.</w:t>
      </w:r>
      <w:r w:rsidR="24F98567" w:rsidRPr="00844FE7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3134EF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38"/>
        <w:gridCol w:w="2881"/>
        <w:gridCol w:w="3242"/>
        <w:gridCol w:w="3350"/>
        <w:gridCol w:w="3283"/>
      </w:tblGrid>
      <w:tr w:rsidR="009106AE" w:rsidRPr="00844FE7" w14:paraId="414E8464" w14:textId="77777777" w:rsidTr="002320EC">
        <w:tc>
          <w:tcPr>
            <w:tcW w:w="593" w:type="pct"/>
            <w:vAlign w:val="center"/>
          </w:tcPr>
          <w:p w14:paraId="0A9CF472" w14:textId="77777777" w:rsidR="009106AE" w:rsidRPr="00844FE7" w:rsidRDefault="24F98567" w:rsidP="00844FE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67" w:type="pct"/>
            <w:vAlign w:val="center"/>
          </w:tcPr>
          <w:p w14:paraId="397DD947" w14:textId="77777777" w:rsidR="009106AE" w:rsidRPr="00844FE7" w:rsidRDefault="24F98567" w:rsidP="00844FE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158" w:type="pct"/>
            <w:vAlign w:val="center"/>
          </w:tcPr>
          <w:p w14:paraId="2C2F2C35" w14:textId="77777777" w:rsidR="009106AE" w:rsidRPr="00844FE7" w:rsidRDefault="24F98567" w:rsidP="00844FE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194" w:type="pct"/>
            <w:vAlign w:val="center"/>
          </w:tcPr>
          <w:p w14:paraId="0112CB75" w14:textId="77777777" w:rsidR="009106AE" w:rsidRPr="00844FE7" w:rsidRDefault="24F98567" w:rsidP="00844FE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44FE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844FE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844FE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844FE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088" w:type="pct"/>
            <w:vAlign w:val="center"/>
          </w:tcPr>
          <w:p w14:paraId="0C86B41B" w14:textId="58378064" w:rsidR="009106AE" w:rsidRPr="00844FE7" w:rsidRDefault="24F98567" w:rsidP="00844FE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44FE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844FE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844FE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844FE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2144A3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844FE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ის</w:t>
            </w:r>
            <w:r w:rsidRPr="00844FE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941219" w:rsidRPr="00844FE7" w14:paraId="71784965" w14:textId="77777777" w:rsidTr="002320EC">
        <w:tc>
          <w:tcPr>
            <w:tcW w:w="593" w:type="pct"/>
          </w:tcPr>
          <w:p w14:paraId="0A502D35" w14:textId="77777777" w:rsidR="00941219" w:rsidRPr="00844FE7" w:rsidRDefault="24F98567" w:rsidP="00844FE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67" w:type="pct"/>
          </w:tcPr>
          <w:p w14:paraId="0FD9DBB6" w14:textId="0FF83AE6" w:rsidR="00941219" w:rsidRPr="00844FE7" w:rsidRDefault="24F98567" w:rsidP="00844FE7">
            <w:pPr>
              <w:pStyle w:val="a3"/>
              <w:numPr>
                <w:ilvl w:val="0"/>
                <w:numId w:val="24"/>
              </w:numPr>
              <w:ind w:left="34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საგადასახადო დეკლარაციების სახეები</w:t>
            </w:r>
            <w:r w:rsid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101323B" w14:textId="40F849B2" w:rsidR="00941219" w:rsidRPr="00844FE7" w:rsidRDefault="24F98567" w:rsidP="00844FE7">
            <w:pPr>
              <w:pStyle w:val="a3"/>
              <w:numPr>
                <w:ilvl w:val="0"/>
                <w:numId w:val="24"/>
              </w:numPr>
              <w:ind w:left="34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საგადასახადო დეკლარაციების შევსების წესები</w:t>
            </w:r>
            <w:r w:rsid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34C5B7E" w14:textId="102FF7BA" w:rsidR="00941219" w:rsidRPr="00844FE7" w:rsidRDefault="24F98567" w:rsidP="00844FE7">
            <w:pPr>
              <w:pStyle w:val="a3"/>
              <w:numPr>
                <w:ilvl w:val="0"/>
                <w:numId w:val="24"/>
              </w:numPr>
              <w:ind w:left="34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საგადასახადო დეკლარაციის გამოყენების შემთხვევები</w:t>
            </w:r>
            <w:r w:rsid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58" w:type="pct"/>
          </w:tcPr>
          <w:p w14:paraId="5901140D" w14:textId="23032F5A" w:rsidR="00941219" w:rsidRPr="00844FE7" w:rsidRDefault="24F98567" w:rsidP="00844FE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ინტერაქტიული ლექცია</w:t>
            </w:r>
            <w:r w:rsidRPr="00844FE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144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144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CAC6EDE" w14:textId="2787D38C" w:rsidR="00941219" w:rsidRPr="00844FE7" w:rsidRDefault="24F98567" w:rsidP="00844FE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2144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განსაზღვრულ კომპეტენციებს.</w:t>
            </w:r>
          </w:p>
        </w:tc>
        <w:tc>
          <w:tcPr>
            <w:tcW w:w="1194" w:type="pct"/>
          </w:tcPr>
          <w:p w14:paraId="3267864B" w14:textId="77777777" w:rsidR="00941219" w:rsidRPr="00844FE7" w:rsidRDefault="24F98567" w:rsidP="00844FE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24B55442" w14:textId="5E72C393" w:rsidR="00941219" w:rsidRPr="00844FE7" w:rsidRDefault="24F98567" w:rsidP="00844FE7">
            <w:pPr>
              <w:pStyle w:val="a3"/>
              <w:numPr>
                <w:ilvl w:val="0"/>
                <w:numId w:val="34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შესაბამისად  საგადასახადო დეკლარაციების სახეების შერჩევა</w:t>
            </w:r>
          </w:p>
          <w:p w14:paraId="3EF44AD9" w14:textId="77777777" w:rsidR="00941219" w:rsidRPr="00844FE7" w:rsidRDefault="24F98567" w:rsidP="00844FE7">
            <w:pPr>
              <w:pStyle w:val="a3"/>
              <w:numPr>
                <w:ilvl w:val="0"/>
                <w:numId w:val="34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შესაბამისად,  წინასწარი მონაცემების, საფუძველზე საშემოსავლო დეკლარაციის შევსება</w:t>
            </w:r>
          </w:p>
          <w:p w14:paraId="754FE3B3" w14:textId="77777777" w:rsidR="00941219" w:rsidRPr="00844FE7" w:rsidRDefault="24F98567" w:rsidP="00844FE7">
            <w:pPr>
              <w:pStyle w:val="a3"/>
              <w:numPr>
                <w:ilvl w:val="0"/>
                <w:numId w:val="34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შესაბამისად,  წინასწარი მონაცემების საფუძველზე,  განაცემთა ინფორმაციის თაობაზე დეკლარაციის შევსება</w:t>
            </w:r>
          </w:p>
          <w:p w14:paraId="411BB1CF" w14:textId="77777777" w:rsidR="00941219" w:rsidRPr="00844FE7" w:rsidRDefault="24F98567" w:rsidP="00844FE7">
            <w:pPr>
              <w:pStyle w:val="a3"/>
              <w:numPr>
                <w:ilvl w:val="0"/>
                <w:numId w:val="34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შესაბამისად,  წინასწარი მონაცემების საფუძველზე, აქციზის დეკლარაციის შევსება</w:t>
            </w:r>
          </w:p>
          <w:p w14:paraId="394C78C8" w14:textId="73C5BF22" w:rsidR="00941219" w:rsidRPr="00844FE7" w:rsidRDefault="24F98567" w:rsidP="00844FE7">
            <w:pPr>
              <w:pStyle w:val="a3"/>
              <w:numPr>
                <w:ilvl w:val="0"/>
                <w:numId w:val="34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შესაბამისად,  წინასწარი მონაცემების საფუძველზე, დამატებული ღირებულების დეკლარაციის შევსება</w:t>
            </w:r>
          </w:p>
          <w:p w14:paraId="59FF769A" w14:textId="77777777" w:rsidR="00941219" w:rsidRPr="00844FE7" w:rsidRDefault="24F98567" w:rsidP="00844FE7">
            <w:pPr>
              <w:pStyle w:val="a3"/>
              <w:numPr>
                <w:ilvl w:val="0"/>
                <w:numId w:val="34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შესაბამისად,  წინასწარი მონაცემების საფუძველზე, ქონების დეკლარაციის შევსება</w:t>
            </w:r>
          </w:p>
          <w:p w14:paraId="48F136AA" w14:textId="77777777" w:rsidR="00941219" w:rsidRPr="00844FE7" w:rsidRDefault="24F98567" w:rsidP="00844FE7">
            <w:pPr>
              <w:pStyle w:val="a3"/>
              <w:numPr>
                <w:ilvl w:val="0"/>
                <w:numId w:val="34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კანონმდებლობის შესაბამისად,  წინასწარი მონაცემების საფუძველზე, ფიზიკური პირის წლიური საშემოსავლო დეკლარაციის შევსება</w:t>
            </w:r>
          </w:p>
          <w:p w14:paraId="7A217DCD" w14:textId="77777777" w:rsidR="00941219" w:rsidRPr="00844FE7" w:rsidRDefault="24F98567" w:rsidP="00844FE7">
            <w:pPr>
              <w:pStyle w:val="a3"/>
              <w:numPr>
                <w:ilvl w:val="0"/>
                <w:numId w:val="34"/>
              </w:numPr>
              <w:ind w:left="34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შესაბამისად, წინასწარი მონაცემების საფუძველზე, იურიდიული პირის მოგების დეკლარაციის შევსება</w:t>
            </w:r>
          </w:p>
        </w:tc>
        <w:tc>
          <w:tcPr>
            <w:tcW w:w="1088" w:type="pct"/>
          </w:tcPr>
          <w:p w14:paraId="6B284334" w14:textId="77777777" w:rsidR="00D237B9" w:rsidRPr="00844FE7" w:rsidRDefault="24F98567" w:rsidP="00844FE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19305E6D" w14:textId="2C6DB639" w:rsidR="00D237B9" w:rsidRPr="00844FE7" w:rsidRDefault="002144A3" w:rsidP="00844FE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24F98567"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002912EF" w14:textId="77777777" w:rsidR="00941219" w:rsidRPr="00844FE7" w:rsidRDefault="00941219" w:rsidP="00844FE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41219" w:rsidRPr="00844FE7" w14:paraId="4065737B" w14:textId="77777777" w:rsidTr="002320EC">
        <w:tc>
          <w:tcPr>
            <w:tcW w:w="593" w:type="pct"/>
          </w:tcPr>
          <w:p w14:paraId="43F1A07A" w14:textId="77777777" w:rsidR="00941219" w:rsidRPr="00844FE7" w:rsidRDefault="24F98567" w:rsidP="00844FE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967" w:type="pct"/>
          </w:tcPr>
          <w:p w14:paraId="03DB7F89" w14:textId="1F9699AA" w:rsidR="00D161FB" w:rsidRPr="00844FE7" w:rsidRDefault="24F98567" w:rsidP="00844FE7">
            <w:pPr>
              <w:pStyle w:val="a3"/>
              <w:numPr>
                <w:ilvl w:val="0"/>
                <w:numId w:val="24"/>
              </w:numPr>
              <w:ind w:left="34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დეკლარაციაში</w:t>
            </w:r>
            <w:r w:rsidRPr="00844FE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შეტანილი</w:t>
            </w:r>
            <w:r w:rsidRPr="00844FE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მონაცემების</w:t>
            </w:r>
            <w:r w:rsidRPr="00844FE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სისწორე</w:t>
            </w:r>
            <w:r w:rsid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269A827" w14:textId="6F91CC92" w:rsidR="00D161FB" w:rsidRPr="00844FE7" w:rsidRDefault="24F98567" w:rsidP="00844FE7">
            <w:pPr>
              <w:pStyle w:val="a3"/>
              <w:numPr>
                <w:ilvl w:val="0"/>
                <w:numId w:val="24"/>
              </w:numPr>
              <w:ind w:left="34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გადასახადის გადაუხდელობის შემთხვევაში მოსალოდნელ რისკები</w:t>
            </w:r>
            <w:r w:rsid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A47F3EC" w14:textId="4761F79F" w:rsidR="00D161FB" w:rsidRPr="00844FE7" w:rsidRDefault="24F98567" w:rsidP="00844FE7">
            <w:pPr>
              <w:pStyle w:val="a3"/>
              <w:numPr>
                <w:ilvl w:val="0"/>
                <w:numId w:val="24"/>
              </w:numPr>
              <w:ind w:left="34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დეკლარაციის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წარდგენის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ვადები</w:t>
            </w:r>
            <w:r w:rsid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43F62A0" w14:textId="14656EE6" w:rsidR="00D161FB" w:rsidRPr="00844FE7" w:rsidRDefault="24F98567" w:rsidP="00844FE7">
            <w:pPr>
              <w:pStyle w:val="a3"/>
              <w:numPr>
                <w:ilvl w:val="0"/>
                <w:numId w:val="24"/>
              </w:numPr>
              <w:ind w:left="34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პასუხისმგებლობა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დეკლარაციების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ვადაში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წარუდგენლობის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შემთხვევაში</w:t>
            </w:r>
            <w:r w:rsid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684EE86" w14:textId="125C22C2" w:rsidR="00D161FB" w:rsidRPr="00844FE7" w:rsidRDefault="24F98567" w:rsidP="00844FE7">
            <w:pPr>
              <w:pStyle w:val="a3"/>
              <w:numPr>
                <w:ilvl w:val="0"/>
                <w:numId w:val="24"/>
              </w:numPr>
              <w:ind w:left="34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შევსებული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დეკლარაციების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გაგზავნის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პროცედურა</w:t>
            </w:r>
            <w:r w:rsid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0497AB7" w14:textId="73AE1E9A" w:rsidR="00941219" w:rsidRPr="00844FE7" w:rsidRDefault="24F98567" w:rsidP="00844FE7">
            <w:pPr>
              <w:pStyle w:val="a3"/>
              <w:numPr>
                <w:ilvl w:val="0"/>
                <w:numId w:val="24"/>
              </w:numPr>
              <w:ind w:left="34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ქსელის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ხარვეზების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შემთხვევაში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განსახორციელებელი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პროცედურები</w:t>
            </w:r>
            <w:r w:rsid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58" w:type="pct"/>
          </w:tcPr>
          <w:p w14:paraId="6DD207A5" w14:textId="40C12B72" w:rsidR="00941219" w:rsidRPr="00844FE7" w:rsidRDefault="24F98567" w:rsidP="00844FE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ინტერაქტიული ლექცია</w:t>
            </w:r>
            <w:r w:rsidRPr="00844FE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144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144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02E3830" w14:textId="3DAB6DD6" w:rsidR="00941219" w:rsidRPr="00844FE7" w:rsidRDefault="24F98567" w:rsidP="00844FE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2144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ები ჯერ პროფესიული განათლების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1194" w:type="pct"/>
          </w:tcPr>
          <w:p w14:paraId="4D4B5DC2" w14:textId="77777777" w:rsidR="00941219" w:rsidRPr="00844FE7" w:rsidRDefault="24F98567" w:rsidP="00844FE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64A0B7A2" w14:textId="77777777" w:rsidR="00D161FB" w:rsidRPr="00844FE7" w:rsidRDefault="00D161FB" w:rsidP="00844FE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FFFC472" w14:textId="77777777" w:rsidR="00941219" w:rsidRPr="00844FE7" w:rsidRDefault="24F98567" w:rsidP="00844FE7">
            <w:pPr>
              <w:pStyle w:val="a3"/>
              <w:numPr>
                <w:ilvl w:val="0"/>
                <w:numId w:val="35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შესაბამისად, დეკლარაციის წარდგენის ვადების განსაზღვრა</w:t>
            </w:r>
          </w:p>
          <w:p w14:paraId="1C1FBAA0" w14:textId="77777777" w:rsidR="00941219" w:rsidRPr="00844FE7" w:rsidRDefault="24F98567" w:rsidP="00844FE7">
            <w:pPr>
              <w:pStyle w:val="a3"/>
              <w:numPr>
                <w:ilvl w:val="0"/>
                <w:numId w:val="35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შესაბამისად, დეკლარაციების ვადაში წარუდგენლობის ან/და არასწორად წარდგენის შემთხვევაში შესაძლო პასუხისმგებლობის სახეების განსაზღვრა</w:t>
            </w:r>
          </w:p>
          <w:p w14:paraId="0F5AB30E" w14:textId="77777777" w:rsidR="00941219" w:rsidRPr="00844FE7" w:rsidRDefault="00941219" w:rsidP="00844FE7">
            <w:pPr>
              <w:pStyle w:val="a3"/>
              <w:ind w:left="3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088" w:type="pct"/>
          </w:tcPr>
          <w:p w14:paraId="3E87C61F" w14:textId="77777777" w:rsidR="00D237B9" w:rsidRPr="00844FE7" w:rsidRDefault="24F98567" w:rsidP="00844FE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03F4A86" w14:textId="4910543D" w:rsidR="00D237B9" w:rsidRPr="00844FE7" w:rsidRDefault="002144A3" w:rsidP="00844FE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24F98567"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0C11C91E" w14:textId="77777777" w:rsidR="00941219" w:rsidRPr="00844FE7" w:rsidRDefault="00941219" w:rsidP="00844FE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41219" w:rsidRPr="00844FE7" w14:paraId="4BEADABC" w14:textId="77777777" w:rsidTr="002320EC">
        <w:tc>
          <w:tcPr>
            <w:tcW w:w="593" w:type="pct"/>
          </w:tcPr>
          <w:p w14:paraId="57931D84" w14:textId="77777777" w:rsidR="00941219" w:rsidRPr="00844FE7" w:rsidRDefault="24F98567" w:rsidP="00844FE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967" w:type="pct"/>
          </w:tcPr>
          <w:p w14:paraId="1A723213" w14:textId="0386D736" w:rsidR="00D161FB" w:rsidRPr="00844FE7" w:rsidRDefault="24F98567" w:rsidP="00844FE7">
            <w:pPr>
              <w:pStyle w:val="a3"/>
              <w:numPr>
                <w:ilvl w:val="0"/>
                <w:numId w:val="24"/>
              </w:numPr>
              <w:ind w:left="34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წარდგენილი</w:t>
            </w:r>
            <w:r w:rsidRPr="00844FE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დეკლარაციების</w:t>
            </w:r>
            <w:r w:rsidRPr="00844FE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/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გადახდების</w:t>
            </w:r>
            <w:r w:rsidRPr="00844FE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აღრიცხვების</w:t>
            </w:r>
            <w:r w:rsidRPr="00844FE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სისწორის</w:t>
            </w:r>
            <w:r w:rsidRPr="00844FE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გადამოწმების</w:t>
            </w:r>
            <w:r w:rsidRPr="00844FE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გზები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08255CF" w14:textId="2DA8D506" w:rsidR="00941219" w:rsidRPr="00844FE7" w:rsidRDefault="24F98567" w:rsidP="00844FE7">
            <w:pPr>
              <w:pStyle w:val="a3"/>
              <w:numPr>
                <w:ilvl w:val="0"/>
                <w:numId w:val="24"/>
              </w:numPr>
              <w:ind w:left="34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სამეურნეო სუბიექტის საგადასახადო ბარათი და მასში არსებული მონაცემები</w:t>
            </w:r>
            <w:r w:rsid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58" w:type="pct"/>
          </w:tcPr>
          <w:p w14:paraId="093670BF" w14:textId="71FC4CB6" w:rsidR="00941219" w:rsidRPr="00844FE7" w:rsidRDefault="24F98567" w:rsidP="00844FE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ინტერაქტიული ლექცია</w:t>
            </w:r>
            <w:r w:rsidRPr="00844FE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144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144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E29195F" w14:textId="6BFE3D26" w:rsidR="00941219" w:rsidRPr="00844FE7" w:rsidRDefault="24F98567" w:rsidP="00844FE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2144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</w:t>
            </w: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1194" w:type="pct"/>
          </w:tcPr>
          <w:p w14:paraId="040DE58B" w14:textId="1B97E7EB" w:rsidR="00D161FB" w:rsidRPr="00844FE7" w:rsidRDefault="24F98567" w:rsidP="00844FE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46DCCB8C" w14:textId="77777777" w:rsidR="00941219" w:rsidRPr="00844FE7" w:rsidRDefault="24F98567" w:rsidP="00844FE7">
            <w:pPr>
              <w:pStyle w:val="a3"/>
              <w:numPr>
                <w:ilvl w:val="0"/>
                <w:numId w:val="3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წარდგენილი დეკლარაციებისა და გადახდების აღრიცხვების სისწორის გადამოწმების გზების განსაზღვრა</w:t>
            </w:r>
          </w:p>
          <w:p w14:paraId="6D1EBE41" w14:textId="66FAE50B" w:rsidR="00941219" w:rsidRPr="00844FE7" w:rsidRDefault="24F98567" w:rsidP="00844FE7">
            <w:pPr>
              <w:pStyle w:val="a3"/>
              <w:numPr>
                <w:ilvl w:val="0"/>
                <w:numId w:val="3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სამეურნეო სუბიექტის საგადასახადო ბარათის წაკითხვა</w:t>
            </w:r>
          </w:p>
          <w:p w14:paraId="143DBD50" w14:textId="77777777" w:rsidR="00D161FB" w:rsidRPr="00844FE7" w:rsidRDefault="24F98567" w:rsidP="00844FE7">
            <w:pPr>
              <w:pStyle w:val="a3"/>
              <w:numPr>
                <w:ilvl w:val="0"/>
                <w:numId w:val="3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სამეურნეო სუბიექტის საგადასახადო ბარათისა და   წარდგენილი დეკლარაციებს/გადახდების შედარება</w:t>
            </w:r>
          </w:p>
          <w:p w14:paraId="77F57C14" w14:textId="77777777" w:rsidR="00941219" w:rsidRPr="00844FE7" w:rsidRDefault="24F98567" w:rsidP="00844FE7">
            <w:pPr>
              <w:pStyle w:val="a3"/>
              <w:numPr>
                <w:ilvl w:val="0"/>
                <w:numId w:val="3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მონაცამების შეუსაბამობის შემთხვევაში, მიზეზების დადგენა</w:t>
            </w:r>
          </w:p>
        </w:tc>
        <w:tc>
          <w:tcPr>
            <w:tcW w:w="1088" w:type="pct"/>
          </w:tcPr>
          <w:p w14:paraId="472D0696" w14:textId="77777777" w:rsidR="00D237B9" w:rsidRPr="00844FE7" w:rsidRDefault="24F98567" w:rsidP="00844FE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1F74B13D" w14:textId="4FBBF2D7" w:rsidR="00D237B9" w:rsidRPr="00844FE7" w:rsidRDefault="002144A3" w:rsidP="00844FE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24F98567" w:rsidRPr="00844F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204D7ADA" w14:textId="77777777" w:rsidR="00941219" w:rsidRPr="00844FE7" w:rsidRDefault="00941219" w:rsidP="00844FE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320EC" w:rsidRPr="00844FE7" w14:paraId="2C061946" w14:textId="77777777" w:rsidTr="002320EC">
        <w:trPr>
          <w:trHeight w:val="440"/>
        </w:trPr>
        <w:tc>
          <w:tcPr>
            <w:tcW w:w="593" w:type="pct"/>
          </w:tcPr>
          <w:p w14:paraId="757A4B70" w14:textId="77777777" w:rsidR="002320EC" w:rsidRPr="00B60104" w:rsidRDefault="002320EC" w:rsidP="000456C7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489513A0" w14:textId="7DA88010" w:rsidR="002320EC" w:rsidRPr="00844FE7" w:rsidRDefault="002320EC" w:rsidP="00844FE7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407" w:type="pct"/>
            <w:gridSpan w:val="4"/>
            <w:vAlign w:val="center"/>
          </w:tcPr>
          <w:p w14:paraId="1767EC89" w14:textId="77777777" w:rsidR="003134EF" w:rsidRPr="00161B5D" w:rsidRDefault="003134EF" w:rsidP="003134EF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 w:rsidRPr="00161B5D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>.</w:t>
            </w:r>
          </w:p>
          <w:p w14:paraId="6D9CC9DC" w14:textId="786009E1" w:rsidR="002320EC" w:rsidRPr="00844FE7" w:rsidRDefault="002320EC" w:rsidP="00844FE7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37E6850D" w14:textId="77777777" w:rsidR="00B61153" w:rsidRDefault="00B61153" w:rsidP="00844FE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591E7C9" w14:textId="31DAF9AD" w:rsidR="00637623" w:rsidRPr="00844FE7" w:rsidRDefault="24F98567" w:rsidP="00844FE7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44FE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844FE7">
        <w:rPr>
          <w:rFonts w:ascii="Sylfaen" w:eastAsia="Sylfaen,Arial" w:hAnsi="Sylfaen" w:cs="Sylfaen,Arial"/>
          <w:b/>
          <w:bCs/>
          <w:sz w:val="20"/>
          <w:szCs w:val="20"/>
        </w:rPr>
        <w:t>.</w:t>
      </w:r>
      <w:proofErr w:type="spellStart"/>
      <w:r w:rsidRPr="00844FE7">
        <w:rPr>
          <w:rFonts w:ascii="Sylfaen" w:eastAsia="Sylfaen,Sylfaen,Arial" w:hAnsi="Sylfaen" w:cs="Sylfaen,Sylfaen,Arial"/>
          <w:b/>
          <w:bCs/>
          <w:sz w:val="20"/>
          <w:szCs w:val="20"/>
        </w:rPr>
        <w:t>საათების</w:t>
      </w:r>
      <w:proofErr w:type="spellEnd"/>
      <w:r w:rsidRPr="00844FE7">
        <w:rPr>
          <w:rFonts w:ascii="Sylfaen" w:eastAsia="Sylfaen,Arial" w:hAnsi="Sylfaen" w:cs="Sylfaen,Arial"/>
          <w:b/>
          <w:bCs/>
          <w:sz w:val="20"/>
          <w:szCs w:val="20"/>
        </w:rPr>
        <w:t xml:space="preserve"> </w:t>
      </w:r>
      <w:proofErr w:type="spellStart"/>
      <w:proofErr w:type="gramStart"/>
      <w:r w:rsidRPr="00844FE7">
        <w:rPr>
          <w:rFonts w:ascii="Sylfaen" w:eastAsia="Sylfaen,Sylfaen,Arial" w:hAnsi="Sylfaen" w:cs="Sylfaen,Sylfaen,Arial"/>
          <w:b/>
          <w:bCs/>
          <w:sz w:val="20"/>
          <w:szCs w:val="20"/>
        </w:rPr>
        <w:t>განაწილების</w:t>
      </w:r>
      <w:proofErr w:type="spellEnd"/>
      <w:proofErr w:type="gramEnd"/>
      <w:r w:rsidRPr="00844FE7">
        <w:rPr>
          <w:rFonts w:ascii="Sylfaen" w:eastAsia="Sylfaen,Arial" w:hAnsi="Sylfaen" w:cs="Sylfaen,Arial"/>
          <w:b/>
          <w:bCs/>
          <w:sz w:val="20"/>
          <w:szCs w:val="20"/>
        </w:rPr>
        <w:t xml:space="preserve"> </w:t>
      </w:r>
      <w:proofErr w:type="spellStart"/>
      <w:r w:rsidRPr="00844FE7">
        <w:rPr>
          <w:rFonts w:ascii="Sylfaen" w:eastAsia="Sylfaen,Sylfaen,Arial" w:hAnsi="Sylfaen" w:cs="Sylfaen,Sylfaen,Arial"/>
          <w:b/>
          <w:bCs/>
          <w:sz w:val="20"/>
          <w:szCs w:val="20"/>
        </w:rPr>
        <w:t>სქემა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844FE7" w14:paraId="0CC1CF9B" w14:textId="77777777" w:rsidTr="002144A3">
        <w:trPr>
          <w:trHeight w:val="647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76CF7" w14:textId="77777777" w:rsidR="009A0D1D" w:rsidRPr="00844FE7" w:rsidRDefault="24F98567" w:rsidP="00844FE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B79956" w14:textId="77777777" w:rsidR="009A0D1D" w:rsidRPr="00844FE7" w:rsidRDefault="24F98567" w:rsidP="00844FE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844FE7" w14:paraId="6EDA6738" w14:textId="77777777" w:rsidTr="002144A3">
        <w:trPr>
          <w:trHeight w:val="53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94E1B" w14:textId="77777777" w:rsidR="009A0D1D" w:rsidRPr="00844FE7" w:rsidRDefault="009A0D1D" w:rsidP="00844FE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9F67F" w14:textId="77777777" w:rsidR="009A0D1D" w:rsidRPr="00844FE7" w:rsidRDefault="24F98567" w:rsidP="00844FE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A539336" w14:textId="77777777" w:rsidR="009A0D1D" w:rsidRPr="00844FE7" w:rsidRDefault="24F98567" w:rsidP="00844FE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5501F41" w14:textId="77777777" w:rsidR="009A0D1D" w:rsidRPr="00844FE7" w:rsidRDefault="24F98567" w:rsidP="00844FE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4FBF72F" w14:textId="77777777" w:rsidR="009A0D1D" w:rsidRPr="00844FE7" w:rsidRDefault="24F98567" w:rsidP="00844FE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144A3" w:rsidRPr="00844FE7" w14:paraId="29F1C5BA" w14:textId="77777777" w:rsidTr="006949A7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7B07B" w14:textId="77777777" w:rsidR="002144A3" w:rsidRPr="00844FE7" w:rsidRDefault="002144A3" w:rsidP="00844FE7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1EC24" w14:textId="77777777" w:rsidR="002144A3" w:rsidRPr="00844FE7" w:rsidRDefault="002144A3" w:rsidP="00844FE7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B4AF" w14:textId="77777777" w:rsidR="002144A3" w:rsidRPr="00844FE7" w:rsidRDefault="002144A3" w:rsidP="00844FE7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D6878" w14:textId="77777777" w:rsidR="002144A3" w:rsidRPr="00844FE7" w:rsidRDefault="002144A3" w:rsidP="00844FE7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D40E8" w14:textId="5933E762" w:rsidR="002144A3" w:rsidRPr="00844FE7" w:rsidRDefault="002144A3" w:rsidP="00844FE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844FE7">
              <w:rPr>
                <w:rFonts w:ascii="Sylfaen" w:hAnsi="Sylfaen"/>
                <w:noProof/>
                <w:sz w:val="20"/>
                <w:szCs w:val="20"/>
                <w:lang w:val="ka-GE"/>
              </w:rPr>
              <w:t>100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2144A3" w:rsidRPr="00844FE7" w14:paraId="65B6E0DB" w14:textId="77777777" w:rsidTr="006949A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31DAC" w14:textId="77777777" w:rsidR="002144A3" w:rsidRPr="00844FE7" w:rsidRDefault="002144A3" w:rsidP="00844FE7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B2FBB" w14:textId="77777777" w:rsidR="002144A3" w:rsidRPr="00844FE7" w:rsidRDefault="002144A3" w:rsidP="00844FE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26629" w14:textId="77777777" w:rsidR="002144A3" w:rsidRPr="00844FE7" w:rsidRDefault="002144A3" w:rsidP="00844FE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8B5DE" w14:textId="77777777" w:rsidR="002144A3" w:rsidRPr="00844FE7" w:rsidRDefault="002144A3" w:rsidP="00844FE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A0E61" w14:textId="3DC211DC" w:rsidR="002144A3" w:rsidRPr="00844FE7" w:rsidRDefault="002144A3" w:rsidP="00844FE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2144A3" w:rsidRPr="00844FE7" w14:paraId="5D629713" w14:textId="77777777" w:rsidTr="006949A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63044" w14:textId="77777777" w:rsidR="002144A3" w:rsidRPr="00844FE7" w:rsidRDefault="002144A3" w:rsidP="00844FE7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BBD67" w14:textId="77777777" w:rsidR="002144A3" w:rsidRPr="00844FE7" w:rsidRDefault="002144A3" w:rsidP="00844FE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C8B90" w14:textId="77777777" w:rsidR="002144A3" w:rsidRPr="00844FE7" w:rsidRDefault="002144A3" w:rsidP="00844FE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13199" w14:textId="77777777" w:rsidR="002144A3" w:rsidRPr="00844FE7" w:rsidRDefault="002144A3" w:rsidP="00844FE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6AC85" w14:textId="0EFC7F8D" w:rsidR="002144A3" w:rsidRPr="00844FE7" w:rsidRDefault="002144A3" w:rsidP="00844FE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2144A3" w:rsidRPr="00844FE7" w14:paraId="44533CC8" w14:textId="77777777" w:rsidTr="006949A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9AB2C" w14:textId="77777777" w:rsidR="002144A3" w:rsidRPr="00844FE7" w:rsidRDefault="002144A3" w:rsidP="00844FE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44FE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262A6" w14:textId="77777777" w:rsidR="002144A3" w:rsidRPr="00844FE7" w:rsidRDefault="002144A3" w:rsidP="00844FE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844FE7">
              <w:rPr>
                <w:rFonts w:ascii="Sylfaen" w:hAnsi="Sylfaen"/>
                <w:noProof/>
                <w:sz w:val="20"/>
                <w:szCs w:val="20"/>
                <w:lang w:val="ka-GE"/>
              </w:rPr>
              <w:t>65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59F6D" w14:textId="77777777" w:rsidR="002144A3" w:rsidRPr="00844FE7" w:rsidRDefault="002144A3" w:rsidP="00844FE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844FE7">
              <w:rPr>
                <w:rFonts w:ascii="Sylfaen" w:hAnsi="Sylfaen"/>
                <w:noProof/>
                <w:sz w:val="20"/>
                <w:szCs w:val="20"/>
                <w:lang w:val="ka-GE"/>
              </w:rPr>
              <w:t>31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AFC42" w14:textId="77777777" w:rsidR="002144A3" w:rsidRPr="00844FE7" w:rsidRDefault="002144A3" w:rsidP="00844FE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844FE7">
              <w:rPr>
                <w:rFonts w:ascii="Sylfaen" w:hAnsi="Sylfaen"/>
                <w:noProof/>
                <w:sz w:val="20"/>
                <w:szCs w:val="20"/>
                <w:lang w:val="ka-GE"/>
              </w:rPr>
              <w:t>4</w:t>
            </w:r>
            <w:r w:rsidRPr="00844FE7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8C578" w14:textId="4819FD7B" w:rsidR="002144A3" w:rsidRPr="00844FE7" w:rsidRDefault="002144A3" w:rsidP="00844FE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4B3D4F9C" w14:textId="77777777" w:rsidR="00844FE7" w:rsidRDefault="00844FE7" w:rsidP="00844FE7">
      <w:pPr>
        <w:spacing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F290B21" w14:textId="77777777" w:rsidR="002D5A93" w:rsidRPr="00844FE7" w:rsidRDefault="24F98567" w:rsidP="00844FE7">
      <w:pPr>
        <w:spacing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844FE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</w:t>
      </w:r>
      <w:r w:rsidRPr="00844FE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სასწავლო</w:t>
      </w:r>
      <w:r w:rsidRPr="00844FE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რესურსი</w:t>
      </w:r>
    </w:p>
    <w:p w14:paraId="5ACBB08C" w14:textId="36CC5517" w:rsidR="0048157B" w:rsidRPr="00844FE7" w:rsidRDefault="24F98567" w:rsidP="00844FE7">
      <w:pPr>
        <w:pStyle w:val="a3"/>
        <w:numPr>
          <w:ilvl w:val="0"/>
          <w:numId w:val="37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ka-GE"/>
        </w:rPr>
      </w:pPr>
      <w:r w:rsidRPr="00844FE7">
        <w:rPr>
          <w:rFonts w:ascii="Sylfaen" w:eastAsia="Sylfaen,Sylfaen,Arial" w:hAnsi="Sylfaen" w:cs="Sylfaen,Sylfaen,Arial"/>
          <w:sz w:val="20"/>
          <w:szCs w:val="20"/>
          <w:lang w:val="ka-GE"/>
        </w:rPr>
        <w:t>საქართველოს</w:t>
      </w:r>
      <w:r w:rsidRPr="00844FE7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Arial" w:hAnsi="Sylfaen" w:cs="Sylfaen,Sylfaen,Arial"/>
          <w:sz w:val="20"/>
          <w:szCs w:val="20"/>
          <w:lang w:val="ka-GE"/>
        </w:rPr>
        <w:t>ფინანსთა</w:t>
      </w:r>
      <w:r w:rsidRPr="00844FE7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Arial" w:hAnsi="Sylfaen" w:cs="Sylfaen,Sylfaen,Arial"/>
          <w:sz w:val="20"/>
          <w:szCs w:val="20"/>
          <w:lang w:val="ka-GE"/>
        </w:rPr>
        <w:t>მინისტრის</w:t>
      </w:r>
      <w:r w:rsidRPr="00844FE7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Arial" w:hAnsi="Sylfaen" w:cs="Sylfaen,Sylfaen,Arial"/>
          <w:sz w:val="20"/>
          <w:szCs w:val="20"/>
          <w:lang w:val="ka-GE"/>
        </w:rPr>
        <w:t>ბრძანება</w:t>
      </w:r>
      <w:r w:rsidRPr="00844FE7">
        <w:rPr>
          <w:rFonts w:ascii="Sylfaen" w:eastAsia="Sylfaen,Arial" w:hAnsi="Sylfaen" w:cs="Sylfaen,Arial"/>
          <w:sz w:val="20"/>
          <w:szCs w:val="20"/>
          <w:lang w:val="ka-GE"/>
        </w:rPr>
        <w:t xml:space="preserve"> „</w:t>
      </w:r>
      <w:r w:rsidRPr="00844FE7">
        <w:rPr>
          <w:rFonts w:ascii="Sylfaen" w:eastAsia="Sylfaen,Sylfaen,Arial" w:hAnsi="Sylfaen" w:cs="Sylfaen,Sylfaen,Arial"/>
          <w:sz w:val="20"/>
          <w:szCs w:val="20"/>
          <w:lang w:val="ka-GE"/>
        </w:rPr>
        <w:t>გადასახადების</w:t>
      </w:r>
      <w:r w:rsidRPr="00844FE7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Arial" w:hAnsi="Sylfaen" w:cs="Sylfaen,Sylfaen,Arial"/>
          <w:sz w:val="20"/>
          <w:szCs w:val="20"/>
          <w:lang w:val="ka-GE"/>
        </w:rPr>
        <w:t>ადმინისტრირების</w:t>
      </w:r>
      <w:r w:rsidRPr="00844FE7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Arial" w:hAnsi="Sylfaen" w:cs="Sylfaen,Sylfaen,Arial"/>
          <w:sz w:val="20"/>
          <w:szCs w:val="20"/>
          <w:lang w:val="ka-GE"/>
        </w:rPr>
        <w:t>შესახებ</w:t>
      </w:r>
      <w:r w:rsidRPr="00844FE7">
        <w:rPr>
          <w:rFonts w:ascii="Sylfaen" w:eastAsia="Sylfaen,Arial" w:hAnsi="Sylfaen" w:cs="Sylfaen,Arial"/>
          <w:sz w:val="20"/>
          <w:szCs w:val="20"/>
          <w:lang w:val="ka-GE"/>
        </w:rPr>
        <w:t>“ , №996, 31.12.2010;</w:t>
      </w:r>
    </w:p>
    <w:p w14:paraId="11BA98BD" w14:textId="3EBF4FAE" w:rsidR="0048157B" w:rsidRPr="007905EC" w:rsidRDefault="24F98567" w:rsidP="007905EC">
      <w:pPr>
        <w:pStyle w:val="a3"/>
        <w:numPr>
          <w:ilvl w:val="0"/>
          <w:numId w:val="37"/>
        </w:numPr>
        <w:spacing w:after="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844FE7">
        <w:rPr>
          <w:rFonts w:ascii="Sylfaen" w:eastAsia="Sylfaen,Sylfaen,Arial" w:hAnsi="Sylfaen" w:cs="Sylfaen,Sylfaen,Arial"/>
          <w:sz w:val="20"/>
          <w:szCs w:val="20"/>
          <w:lang w:val="ka-GE"/>
        </w:rPr>
        <w:t>საქართველოს</w:t>
      </w:r>
      <w:r w:rsidRPr="00844FE7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Arial" w:hAnsi="Sylfaen" w:cs="Sylfaen,Sylfaen,Arial"/>
          <w:sz w:val="20"/>
          <w:szCs w:val="20"/>
          <w:lang w:val="ka-GE"/>
        </w:rPr>
        <w:t>საგადასახადო</w:t>
      </w:r>
      <w:r w:rsidRPr="00844FE7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Arial" w:hAnsi="Sylfaen" w:cs="Sylfaen,Sylfaen,Arial"/>
          <w:sz w:val="20"/>
          <w:szCs w:val="20"/>
          <w:lang w:val="ka-GE"/>
        </w:rPr>
        <w:t>კოდექსი</w:t>
      </w:r>
      <w:r w:rsidRPr="00844FE7">
        <w:rPr>
          <w:rFonts w:ascii="Sylfaen" w:eastAsia="Sylfaen,Arial" w:hAnsi="Sylfaen" w:cs="Sylfaen,Arial"/>
          <w:sz w:val="20"/>
          <w:szCs w:val="20"/>
          <w:lang w:val="ka-GE"/>
        </w:rPr>
        <w:t>;</w:t>
      </w:r>
      <w:r w:rsidR="007905E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hyperlink r:id="rId12" w:history="1">
        <w:r w:rsidR="007905EC" w:rsidRPr="00FF4C34">
          <w:rPr>
            <w:rStyle w:val="af2"/>
            <w:rFonts w:ascii="Sylfaen" w:eastAsia="Sylfaen,Arial" w:hAnsi="Sylfaen" w:cs="Sylfaen,Arial"/>
            <w:sz w:val="20"/>
            <w:szCs w:val="20"/>
            <w:lang w:val="ka-GE"/>
          </w:rPr>
          <w:t>https://www.matsne.gov.ge/ka/document/view/1043717?publication=181</w:t>
        </w:r>
      </w:hyperlink>
      <w:r w:rsidR="007905EC">
        <w:rPr>
          <w:rFonts w:ascii="Sylfaen" w:eastAsia="Sylfaen,Arial" w:hAnsi="Sylfaen" w:cs="Sylfaen,Arial"/>
          <w:sz w:val="20"/>
          <w:szCs w:val="20"/>
          <w:lang w:val="ka-GE"/>
        </w:rPr>
        <w:t xml:space="preserve">   </w:t>
      </w:r>
    </w:p>
    <w:p w14:paraId="46BF22DF" w14:textId="36C70D85" w:rsidR="0048157B" w:rsidRPr="007905EC" w:rsidRDefault="007905EC" w:rsidP="007905EC">
      <w:pPr>
        <w:pStyle w:val="a3"/>
        <w:numPr>
          <w:ilvl w:val="0"/>
          <w:numId w:val="37"/>
        </w:numPr>
        <w:spacing w:after="0" w:line="240" w:lineRule="auto"/>
        <w:rPr>
          <w:rStyle w:val="af2"/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hAnsi="Sylfaen"/>
          <w:lang w:val="ka-GE"/>
        </w:rPr>
        <w:t>საგადასახადო ვალდებულებების ვიდეო ი</w:t>
      </w:r>
      <w:bookmarkStart w:id="0" w:name="_GoBack"/>
      <w:bookmarkEnd w:id="0"/>
      <w:r>
        <w:rPr>
          <w:rFonts w:ascii="Sylfaen" w:hAnsi="Sylfaen"/>
          <w:lang w:val="ka-GE"/>
        </w:rPr>
        <w:t xml:space="preserve">ნსტრუქციები </w:t>
      </w:r>
      <w:hyperlink r:id="rId13" w:history="1">
        <w:r w:rsidRPr="00FF4C34">
          <w:rPr>
            <w:rStyle w:val="af2"/>
            <w:rFonts w:ascii="Sylfaen" w:hAnsi="Sylfaen"/>
            <w:lang w:val="ka-GE"/>
          </w:rPr>
          <w:t>https://www.rs.ge/VideoInstructions</w:t>
        </w:r>
      </w:hyperlink>
      <w:r>
        <w:rPr>
          <w:rFonts w:ascii="Sylfaen" w:hAnsi="Sylfaen"/>
          <w:lang w:val="ka-GE"/>
        </w:rPr>
        <w:t xml:space="preserve"> </w:t>
      </w:r>
    </w:p>
    <w:p w14:paraId="3F697D18" w14:textId="77777777" w:rsidR="002144A3" w:rsidRDefault="002144A3" w:rsidP="00844FE7">
      <w:pPr>
        <w:spacing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74955AC3" w14:textId="77774B92" w:rsidR="002320EC" w:rsidRPr="00B556F9" w:rsidRDefault="002320EC" w:rsidP="00B556F9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B556F9">
        <w:rPr>
          <w:rFonts w:ascii="Sylfaen" w:hAnsi="Sylfaen" w:cs="Arial"/>
          <w:b/>
          <w:sz w:val="20"/>
          <w:szCs w:val="20"/>
          <w:lang w:val="ka-GE"/>
        </w:rPr>
        <w:t>3.</w:t>
      </w:r>
      <w:r w:rsidRPr="00B556F9">
        <w:rPr>
          <w:rFonts w:ascii="Sylfaen" w:hAnsi="Sylfaen" w:cs="Arial"/>
          <w:b/>
          <w:sz w:val="20"/>
          <w:szCs w:val="20"/>
          <w:lang w:val="en-US"/>
        </w:rPr>
        <w:t>4</w:t>
      </w:r>
      <w:r w:rsidRPr="00B556F9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B556F9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B556F9">
        <w:rPr>
          <w:rFonts w:ascii="Sylfaen" w:hAnsi="Sylfaen" w:cs="Arial"/>
          <w:sz w:val="20"/>
          <w:szCs w:val="20"/>
          <w:lang w:val="ka-GE"/>
        </w:rPr>
        <w:t>.1</w:t>
      </w:r>
    </w:p>
    <w:p w14:paraId="20C7D192" w14:textId="369B2A0F" w:rsidR="002320EC" w:rsidRPr="00B556F9" w:rsidRDefault="002320EC" w:rsidP="00B556F9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B556F9">
        <w:rPr>
          <w:rFonts w:ascii="Sylfaen" w:hAnsi="Sylfaen" w:cs="Arial"/>
          <w:b/>
          <w:sz w:val="20"/>
          <w:szCs w:val="20"/>
          <w:lang w:val="ka-GE"/>
        </w:rPr>
        <w:t>3.</w:t>
      </w:r>
      <w:r w:rsidRPr="00B556F9">
        <w:rPr>
          <w:rFonts w:ascii="Sylfaen" w:hAnsi="Sylfaen" w:cs="Arial"/>
          <w:b/>
          <w:sz w:val="20"/>
          <w:szCs w:val="20"/>
          <w:lang w:val="en-US"/>
        </w:rPr>
        <w:t>5</w:t>
      </w:r>
      <w:r w:rsidRPr="00B556F9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B556F9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B556F9">
        <w:rPr>
          <w:rFonts w:ascii="Sylfaen" w:hAnsi="Sylfaen" w:cs="Arial"/>
          <w:sz w:val="20"/>
          <w:szCs w:val="20"/>
          <w:lang w:val="ka-GE"/>
        </w:rPr>
        <w:t>.2</w:t>
      </w:r>
    </w:p>
    <w:p w14:paraId="2CBF82B7" w14:textId="77777777" w:rsidR="002320EC" w:rsidRDefault="002320EC" w:rsidP="002320EC">
      <w:pPr>
        <w:pStyle w:val="afb"/>
        <w:ind w:left="360"/>
        <w:rPr>
          <w:rFonts w:ascii="Sylfaen" w:eastAsia="Sylfaen" w:hAnsi="Sylfaen" w:cs="Sylfaen"/>
          <w:sz w:val="20"/>
          <w:szCs w:val="20"/>
          <w:lang w:val="ka-GE"/>
        </w:rPr>
      </w:pPr>
    </w:p>
    <w:p w14:paraId="6D2804F5" w14:textId="7FDFFAC8" w:rsidR="00D161FB" w:rsidRPr="00844FE7" w:rsidRDefault="002320EC" w:rsidP="00844FE7">
      <w:pPr>
        <w:spacing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3.6</w:t>
      </w:r>
      <w:r w:rsidR="24F98567" w:rsidRPr="00844FE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</w:t>
      </w:r>
      <w:r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="24F98567" w:rsidRPr="00844FE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24F98567" w:rsidRPr="00844FE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სპეციალური</w:t>
      </w:r>
      <w:r w:rsidR="24F98567" w:rsidRPr="00844FE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24F98567" w:rsidRPr="00844FE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საგანმანათლებლო</w:t>
      </w:r>
      <w:r w:rsidR="24F98567" w:rsidRPr="00844FE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24F98567" w:rsidRPr="00844FE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საჭიროების</w:t>
      </w:r>
      <w:r w:rsidR="24F98567" w:rsidRPr="00844FE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(</w:t>
      </w:r>
      <w:r w:rsidR="24F98567" w:rsidRPr="00844FE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სსსმ</w:t>
      </w:r>
      <w:r w:rsidR="24F98567" w:rsidRPr="00844FE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24F98567" w:rsidRPr="00844FE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</w:t>
      </w:r>
      <w:r w:rsidR="24F98567" w:rsidRPr="00844FE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24F98567" w:rsidRPr="00844FE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შეზღუდული</w:t>
      </w:r>
      <w:r w:rsidR="24F98567" w:rsidRPr="00844FE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24F98567" w:rsidRPr="00844FE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შესაძლებლობების</w:t>
      </w:r>
      <w:r w:rsidR="24F98567" w:rsidRPr="00844FE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24F98567" w:rsidRPr="00844FE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მქონე</w:t>
      </w:r>
      <w:r w:rsidR="24F98567" w:rsidRPr="00844FE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24F98567" w:rsidRPr="00844FE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შშმ</w:t>
      </w:r>
      <w:r w:rsidR="24F98567" w:rsidRPr="00844FE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002144A3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სტუდენტ</w:t>
      </w:r>
      <w:r w:rsidR="24F98567" w:rsidRPr="00844FE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ების</w:t>
      </w:r>
      <w:r w:rsidR="24F98567" w:rsidRPr="00844FE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24F98567" w:rsidRPr="00844FE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სწავლებისათვის</w:t>
      </w:r>
    </w:p>
    <w:p w14:paraId="6264E007" w14:textId="2707C0E0" w:rsidR="00D161FB" w:rsidRPr="00844FE7" w:rsidRDefault="24F98567" w:rsidP="00844FE7">
      <w:pPr>
        <w:spacing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844FE7">
        <w:rPr>
          <w:rFonts w:ascii="Sylfaen" w:eastAsia="Sylfaen" w:hAnsi="Sylfaen" w:cs="Sylfaen"/>
          <w:sz w:val="20"/>
          <w:szCs w:val="20"/>
          <w:lang w:val="ka-GE"/>
        </w:rPr>
        <w:lastRenderedPageBreak/>
        <w:t xml:space="preserve">საჭიროების შემთხვევაში, სპეციალური საგანმანათლებლო საჭიროების მქონე </w:t>
      </w:r>
      <w:r w:rsidR="002144A3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844FE7">
        <w:rPr>
          <w:rFonts w:ascii="Sylfaen" w:eastAsia="Sylfaen" w:hAnsi="Sylfaen" w:cs="Sylfaen"/>
          <w:sz w:val="20"/>
          <w:szCs w:val="20"/>
          <w:lang w:val="ka-GE"/>
        </w:rPr>
        <w:t>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="00CB1587" w:rsidRPr="00844FE7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proofErr w:type="spellStart"/>
      <w:r w:rsidRPr="00844FE7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ა</w:t>
      </w:r>
      <w:r w:rsidR="00CB1587"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პროფესიულ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პროგრამას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მოდულს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წარმოადგენს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მოდიფიკაციას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თვისობრივ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რაოდენობრივ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აკომოდაციას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სწავლებისა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შეფასების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მიდგომებში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ცვლილების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გარეშე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შესაბამისად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აზუსტებს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2144A3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ისთვის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39543CCE" w14:textId="53C61010" w:rsidR="00D161FB" w:rsidRDefault="24F98567" w:rsidP="00844FE7">
      <w:pPr>
        <w:spacing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ინდივიდუალური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სასწავლო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გეგმა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გამოიყენება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როგორც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სახელმძღვანელო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2144A3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ის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პროცესის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844FE7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განხორციელებისთვის</w:t>
      </w:r>
      <w:r w:rsidRPr="00844FE7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844FE7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2144A3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844FE7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CB1587" w:rsidRPr="00844FE7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844FE7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38C7E256" w14:textId="77777777" w:rsidR="00844FE7" w:rsidRPr="00844FE7" w:rsidRDefault="00844FE7" w:rsidP="00844FE7">
      <w:pPr>
        <w:spacing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0A234B34" w14:textId="77777777" w:rsidR="002320EC" w:rsidRPr="00A25FBE" w:rsidRDefault="002320EC" w:rsidP="002320EC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0708B08F" w14:textId="77777777" w:rsidR="002320EC" w:rsidRPr="007F50DD" w:rsidRDefault="002320EC" w:rsidP="002320EC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6C2C38E3" w14:textId="736A06EF" w:rsidR="0069549F" w:rsidRPr="00844FE7" w:rsidRDefault="002320EC" w:rsidP="002320EC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</w:t>
      </w:r>
    </w:p>
    <w:sectPr w:rsidR="0069549F" w:rsidRPr="00844FE7" w:rsidSect="000921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5CF653" w14:textId="77777777" w:rsidR="00156984" w:rsidRDefault="00156984" w:rsidP="00185B3C">
      <w:pPr>
        <w:spacing w:after="0" w:line="240" w:lineRule="auto"/>
      </w:pPr>
      <w:r>
        <w:separator/>
      </w:r>
    </w:p>
  </w:endnote>
  <w:endnote w:type="continuationSeparator" w:id="0">
    <w:p w14:paraId="6810EF4A" w14:textId="77777777" w:rsidR="00156984" w:rsidRDefault="0015698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CA9AC9" w14:textId="77777777" w:rsidR="004A78A7" w:rsidRDefault="004A78A7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25B31E" w14:textId="77777777" w:rsidR="00485C64" w:rsidRDefault="00E761BC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05E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FD860B1" w14:textId="77777777" w:rsidR="00485C64" w:rsidRDefault="00485C64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A601FB" w14:textId="77777777" w:rsidR="004A78A7" w:rsidRDefault="004A78A7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EB959D" w14:textId="77777777" w:rsidR="00156984" w:rsidRDefault="00156984" w:rsidP="00185B3C">
      <w:pPr>
        <w:spacing w:after="0" w:line="240" w:lineRule="auto"/>
      </w:pPr>
      <w:r>
        <w:separator/>
      </w:r>
    </w:p>
  </w:footnote>
  <w:footnote w:type="continuationSeparator" w:id="0">
    <w:p w14:paraId="10260803" w14:textId="77777777" w:rsidR="00156984" w:rsidRDefault="0015698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0E867F" w14:textId="77777777" w:rsidR="004A78A7" w:rsidRDefault="004A78A7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DEF0F" w14:textId="5CF0B2E9" w:rsidR="00485C64" w:rsidRPr="00C56364" w:rsidRDefault="00485C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078A7C" w14:textId="77777777" w:rsidR="004A78A7" w:rsidRDefault="004A78A7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02E22"/>
    <w:multiLevelType w:val="hybridMultilevel"/>
    <w:tmpl w:val="4F026C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65085FE">
      <w:numFmt w:val="bullet"/>
      <w:lvlText w:val="-"/>
      <w:lvlJc w:val="left"/>
      <w:pPr>
        <w:ind w:left="1440" w:hanging="360"/>
      </w:pPr>
      <w:rPr>
        <w:rFonts w:ascii="Sylfaen" w:eastAsia="Times New Roman" w:hAnsi="Sylfae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03174"/>
    <w:multiLevelType w:val="multilevel"/>
    <w:tmpl w:val="CF708A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A231EC2"/>
    <w:multiLevelType w:val="hybridMultilevel"/>
    <w:tmpl w:val="8318A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830FE"/>
    <w:multiLevelType w:val="hybridMultilevel"/>
    <w:tmpl w:val="2DAC988A"/>
    <w:lvl w:ilvl="0" w:tplc="20001758">
      <w:start w:val="1"/>
      <w:numFmt w:val="bullet"/>
      <w:lvlText w:val=""/>
      <w:lvlJc w:val="right"/>
      <w:pPr>
        <w:ind w:left="845" w:hanging="360"/>
      </w:pPr>
      <w:rPr>
        <w:rFonts w:ascii="Symbol" w:hAnsi="Symbol" w:hint="default"/>
        <w:b/>
        <w:i w:val="0"/>
        <w:outline w:val="0"/>
        <w:shadow w:val="0"/>
        <w:emboss w:val="0"/>
        <w:imprint w:val="0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4">
    <w:nsid w:val="11006BA8"/>
    <w:multiLevelType w:val="hybridMultilevel"/>
    <w:tmpl w:val="B7C8031A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>
    <w:nsid w:val="138D3ED2"/>
    <w:multiLevelType w:val="hybridMultilevel"/>
    <w:tmpl w:val="66E85C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7011F6"/>
    <w:multiLevelType w:val="hybridMultilevel"/>
    <w:tmpl w:val="1E12DE98"/>
    <w:lvl w:ilvl="0" w:tplc="106EA2BC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43774"/>
    <w:multiLevelType w:val="hybridMultilevel"/>
    <w:tmpl w:val="4FD4F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FC055A"/>
    <w:multiLevelType w:val="hybridMultilevel"/>
    <w:tmpl w:val="2A44E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6E8004">
      <w:numFmt w:val="bullet"/>
      <w:lvlText w:val="-"/>
      <w:lvlJc w:val="left"/>
      <w:pPr>
        <w:ind w:left="1440" w:hanging="360"/>
      </w:pPr>
      <w:rPr>
        <w:rFonts w:ascii="Sylfaen" w:eastAsia="Times New Roman" w:hAnsi="Sylfae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264A0D"/>
    <w:multiLevelType w:val="hybridMultilevel"/>
    <w:tmpl w:val="1E12DE98"/>
    <w:lvl w:ilvl="0" w:tplc="106EA2BC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B2617"/>
    <w:multiLevelType w:val="hybridMultilevel"/>
    <w:tmpl w:val="E4AA09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3C7CC7"/>
    <w:multiLevelType w:val="hybridMultilevel"/>
    <w:tmpl w:val="CE7E6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3C15F4"/>
    <w:multiLevelType w:val="hybridMultilevel"/>
    <w:tmpl w:val="38F80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E203F2"/>
    <w:multiLevelType w:val="hybridMultilevel"/>
    <w:tmpl w:val="1C869A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43692A"/>
    <w:multiLevelType w:val="hybridMultilevel"/>
    <w:tmpl w:val="71765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FD3729"/>
    <w:multiLevelType w:val="hybridMultilevel"/>
    <w:tmpl w:val="72C09998"/>
    <w:lvl w:ilvl="0" w:tplc="A6BE5E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CFD1A73"/>
    <w:multiLevelType w:val="hybridMultilevel"/>
    <w:tmpl w:val="E1DAE65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>
    <w:nsid w:val="328133A5"/>
    <w:multiLevelType w:val="hybridMultilevel"/>
    <w:tmpl w:val="8E8C34CC"/>
    <w:lvl w:ilvl="0" w:tplc="A6BE5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427065"/>
    <w:multiLevelType w:val="hybridMultilevel"/>
    <w:tmpl w:val="5A68A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960863"/>
    <w:multiLevelType w:val="hybridMultilevel"/>
    <w:tmpl w:val="FEF0DA4E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0">
    <w:nsid w:val="3A4932EE"/>
    <w:multiLevelType w:val="hybridMultilevel"/>
    <w:tmpl w:val="BD923706"/>
    <w:lvl w:ilvl="0" w:tplc="2000175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b/>
        <w:i w:val="0"/>
        <w:outline w:val="0"/>
        <w:shadow w:val="0"/>
        <w:emboss w:val="0"/>
        <w:imprint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3F3E43"/>
    <w:multiLevelType w:val="hybridMultilevel"/>
    <w:tmpl w:val="AB0A3FC8"/>
    <w:lvl w:ilvl="0" w:tplc="A6BE5E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8F52A58"/>
    <w:multiLevelType w:val="hybridMultilevel"/>
    <w:tmpl w:val="7B6EB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072EC5"/>
    <w:multiLevelType w:val="hybridMultilevel"/>
    <w:tmpl w:val="D85031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3312DF"/>
    <w:multiLevelType w:val="hybridMultilevel"/>
    <w:tmpl w:val="2A44E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6E8004">
      <w:numFmt w:val="bullet"/>
      <w:lvlText w:val="-"/>
      <w:lvlJc w:val="left"/>
      <w:pPr>
        <w:ind w:left="1440" w:hanging="360"/>
      </w:pPr>
      <w:rPr>
        <w:rFonts w:ascii="Sylfaen" w:eastAsia="Times New Roman" w:hAnsi="Sylfae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BC077A"/>
    <w:multiLevelType w:val="hybridMultilevel"/>
    <w:tmpl w:val="12047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E82812"/>
    <w:multiLevelType w:val="hybridMultilevel"/>
    <w:tmpl w:val="181C59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033C13"/>
    <w:multiLevelType w:val="multilevel"/>
    <w:tmpl w:val="EE282BD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>
    <w:nsid w:val="580D3178"/>
    <w:multiLevelType w:val="hybridMultilevel"/>
    <w:tmpl w:val="094AC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FD7D91"/>
    <w:multiLevelType w:val="hybridMultilevel"/>
    <w:tmpl w:val="8E8E5D4E"/>
    <w:lvl w:ilvl="0" w:tplc="0EBC85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3E6D0F"/>
    <w:multiLevelType w:val="hybridMultilevel"/>
    <w:tmpl w:val="359852B4"/>
    <w:lvl w:ilvl="0" w:tplc="F73691AE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6092DD0"/>
    <w:multiLevelType w:val="hybridMultilevel"/>
    <w:tmpl w:val="8E9A471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952F22"/>
    <w:multiLevelType w:val="hybridMultilevel"/>
    <w:tmpl w:val="CB144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267733"/>
    <w:multiLevelType w:val="hybridMultilevel"/>
    <w:tmpl w:val="48CAC24E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6">
    <w:nsid w:val="6C7A48A9"/>
    <w:multiLevelType w:val="hybridMultilevel"/>
    <w:tmpl w:val="91167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37136C"/>
    <w:multiLevelType w:val="hybridMultilevel"/>
    <w:tmpl w:val="706A1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7C206A"/>
    <w:multiLevelType w:val="hybridMultilevel"/>
    <w:tmpl w:val="88A4705A"/>
    <w:lvl w:ilvl="0" w:tplc="A6BE5E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7"/>
  </w:num>
  <w:num w:numId="4">
    <w:abstractNumId w:val="0"/>
  </w:num>
  <w:num w:numId="5">
    <w:abstractNumId w:val="36"/>
  </w:num>
  <w:num w:numId="6">
    <w:abstractNumId w:val="27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16"/>
  </w:num>
  <w:num w:numId="10">
    <w:abstractNumId w:val="23"/>
  </w:num>
  <w:num w:numId="11">
    <w:abstractNumId w:val="37"/>
  </w:num>
  <w:num w:numId="12">
    <w:abstractNumId w:val="6"/>
  </w:num>
  <w:num w:numId="13">
    <w:abstractNumId w:val="31"/>
  </w:num>
  <w:num w:numId="14">
    <w:abstractNumId w:val="26"/>
  </w:num>
  <w:num w:numId="15">
    <w:abstractNumId w:val="11"/>
  </w:num>
  <w:num w:numId="16">
    <w:abstractNumId w:val="15"/>
  </w:num>
  <w:num w:numId="17">
    <w:abstractNumId w:val="38"/>
  </w:num>
  <w:num w:numId="18">
    <w:abstractNumId w:val="21"/>
  </w:num>
  <w:num w:numId="19">
    <w:abstractNumId w:val="17"/>
  </w:num>
  <w:num w:numId="20">
    <w:abstractNumId w:val="18"/>
  </w:num>
  <w:num w:numId="21">
    <w:abstractNumId w:val="22"/>
  </w:num>
  <w:num w:numId="22">
    <w:abstractNumId w:val="9"/>
  </w:num>
  <w:num w:numId="23">
    <w:abstractNumId w:val="8"/>
  </w:num>
  <w:num w:numId="24">
    <w:abstractNumId w:val="12"/>
  </w:num>
  <w:num w:numId="25">
    <w:abstractNumId w:val="13"/>
  </w:num>
  <w:num w:numId="26">
    <w:abstractNumId w:val="10"/>
  </w:num>
  <w:num w:numId="27">
    <w:abstractNumId w:val="5"/>
  </w:num>
  <w:num w:numId="28">
    <w:abstractNumId w:val="29"/>
  </w:num>
  <w:num w:numId="29">
    <w:abstractNumId w:val="24"/>
  </w:num>
  <w:num w:numId="30">
    <w:abstractNumId w:val="25"/>
  </w:num>
  <w:num w:numId="31">
    <w:abstractNumId w:val="33"/>
  </w:num>
  <w:num w:numId="32">
    <w:abstractNumId w:val="32"/>
  </w:num>
  <w:num w:numId="33">
    <w:abstractNumId w:val="1"/>
  </w:num>
  <w:num w:numId="34">
    <w:abstractNumId w:val="35"/>
  </w:num>
  <w:num w:numId="35">
    <w:abstractNumId w:val="19"/>
  </w:num>
  <w:num w:numId="36">
    <w:abstractNumId w:val="4"/>
  </w:num>
  <w:num w:numId="37">
    <w:abstractNumId w:val="2"/>
  </w:num>
  <w:num w:numId="38">
    <w:abstractNumId w:val="28"/>
  </w:num>
  <w:num w:numId="39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1698"/>
    <w:rsid w:val="0001296B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5104"/>
    <w:rsid w:val="000527BF"/>
    <w:rsid w:val="000547FF"/>
    <w:rsid w:val="00054A28"/>
    <w:rsid w:val="00057861"/>
    <w:rsid w:val="00064A5A"/>
    <w:rsid w:val="00071CD1"/>
    <w:rsid w:val="00073549"/>
    <w:rsid w:val="00074CCF"/>
    <w:rsid w:val="000750A1"/>
    <w:rsid w:val="000767CA"/>
    <w:rsid w:val="00077FC5"/>
    <w:rsid w:val="000829A9"/>
    <w:rsid w:val="000921E9"/>
    <w:rsid w:val="0009772D"/>
    <w:rsid w:val="000A6D76"/>
    <w:rsid w:val="000B78F7"/>
    <w:rsid w:val="000B7953"/>
    <w:rsid w:val="000C46D5"/>
    <w:rsid w:val="000D2E3A"/>
    <w:rsid w:val="000D3466"/>
    <w:rsid w:val="000D3E00"/>
    <w:rsid w:val="000D4770"/>
    <w:rsid w:val="000D5D69"/>
    <w:rsid w:val="000D6499"/>
    <w:rsid w:val="000D69D7"/>
    <w:rsid w:val="000E277C"/>
    <w:rsid w:val="000E3D11"/>
    <w:rsid w:val="000E4D2C"/>
    <w:rsid w:val="000E7983"/>
    <w:rsid w:val="000F009F"/>
    <w:rsid w:val="000F113D"/>
    <w:rsid w:val="000F3FB0"/>
    <w:rsid w:val="000F4D64"/>
    <w:rsid w:val="00100B97"/>
    <w:rsid w:val="00101051"/>
    <w:rsid w:val="001015D3"/>
    <w:rsid w:val="001033F3"/>
    <w:rsid w:val="0010606C"/>
    <w:rsid w:val="001143F6"/>
    <w:rsid w:val="001151B5"/>
    <w:rsid w:val="00116283"/>
    <w:rsid w:val="00116818"/>
    <w:rsid w:val="00117CC2"/>
    <w:rsid w:val="001217A7"/>
    <w:rsid w:val="00123469"/>
    <w:rsid w:val="00125700"/>
    <w:rsid w:val="00127820"/>
    <w:rsid w:val="001312E1"/>
    <w:rsid w:val="00143D46"/>
    <w:rsid w:val="00156984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46E0"/>
    <w:rsid w:val="001C773C"/>
    <w:rsid w:val="001D3F24"/>
    <w:rsid w:val="001D6034"/>
    <w:rsid w:val="001E7897"/>
    <w:rsid w:val="0020473B"/>
    <w:rsid w:val="00205798"/>
    <w:rsid w:val="00212C1E"/>
    <w:rsid w:val="002144A3"/>
    <w:rsid w:val="0021461C"/>
    <w:rsid w:val="00216343"/>
    <w:rsid w:val="00221256"/>
    <w:rsid w:val="00223153"/>
    <w:rsid w:val="002320EC"/>
    <w:rsid w:val="00235C64"/>
    <w:rsid w:val="00241FE5"/>
    <w:rsid w:val="00243845"/>
    <w:rsid w:val="002510D4"/>
    <w:rsid w:val="0025148A"/>
    <w:rsid w:val="0025474A"/>
    <w:rsid w:val="00255BEC"/>
    <w:rsid w:val="00257309"/>
    <w:rsid w:val="002635A6"/>
    <w:rsid w:val="002728CE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7A80"/>
    <w:rsid w:val="002C2AA2"/>
    <w:rsid w:val="002C34B7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05896"/>
    <w:rsid w:val="00312FD9"/>
    <w:rsid w:val="0031323E"/>
    <w:rsid w:val="003134EF"/>
    <w:rsid w:val="00315959"/>
    <w:rsid w:val="003167E8"/>
    <w:rsid w:val="00321DC5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481E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52D7"/>
    <w:rsid w:val="00407922"/>
    <w:rsid w:val="00413061"/>
    <w:rsid w:val="00422F8D"/>
    <w:rsid w:val="00423A40"/>
    <w:rsid w:val="00424565"/>
    <w:rsid w:val="004306C8"/>
    <w:rsid w:val="004318E0"/>
    <w:rsid w:val="004326F1"/>
    <w:rsid w:val="004344EA"/>
    <w:rsid w:val="00434A04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3535"/>
    <w:rsid w:val="00475DB8"/>
    <w:rsid w:val="0048157B"/>
    <w:rsid w:val="0048390D"/>
    <w:rsid w:val="00485C64"/>
    <w:rsid w:val="00490842"/>
    <w:rsid w:val="00492F66"/>
    <w:rsid w:val="004A78A7"/>
    <w:rsid w:val="004B0BD5"/>
    <w:rsid w:val="004B23C0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07D6B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5752F"/>
    <w:rsid w:val="005615CB"/>
    <w:rsid w:val="0056760F"/>
    <w:rsid w:val="00567C48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1D0A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5FBD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453C"/>
    <w:rsid w:val="006C6599"/>
    <w:rsid w:val="006C7D74"/>
    <w:rsid w:val="006D0534"/>
    <w:rsid w:val="006D228D"/>
    <w:rsid w:val="006D5802"/>
    <w:rsid w:val="006D6FF8"/>
    <w:rsid w:val="006D7BD0"/>
    <w:rsid w:val="006E0719"/>
    <w:rsid w:val="006E0E8B"/>
    <w:rsid w:val="006E1D56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1EA3"/>
    <w:rsid w:val="007424E3"/>
    <w:rsid w:val="0074643C"/>
    <w:rsid w:val="00746501"/>
    <w:rsid w:val="007513D3"/>
    <w:rsid w:val="007515B0"/>
    <w:rsid w:val="00756F28"/>
    <w:rsid w:val="00763ADE"/>
    <w:rsid w:val="0076535D"/>
    <w:rsid w:val="00770D65"/>
    <w:rsid w:val="007776AB"/>
    <w:rsid w:val="007813A2"/>
    <w:rsid w:val="007817B6"/>
    <w:rsid w:val="007825EA"/>
    <w:rsid w:val="00783563"/>
    <w:rsid w:val="00787F4D"/>
    <w:rsid w:val="0079029C"/>
    <w:rsid w:val="007905EC"/>
    <w:rsid w:val="0079591E"/>
    <w:rsid w:val="00795AE1"/>
    <w:rsid w:val="007A2229"/>
    <w:rsid w:val="007A55B8"/>
    <w:rsid w:val="007B25AF"/>
    <w:rsid w:val="007B3A20"/>
    <w:rsid w:val="007C1E3A"/>
    <w:rsid w:val="007C2AB0"/>
    <w:rsid w:val="007C5598"/>
    <w:rsid w:val="007C7AF0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4FE7"/>
    <w:rsid w:val="00845F3F"/>
    <w:rsid w:val="00847A55"/>
    <w:rsid w:val="00854759"/>
    <w:rsid w:val="008548ED"/>
    <w:rsid w:val="00865848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09F"/>
    <w:rsid w:val="008F2AE5"/>
    <w:rsid w:val="008F2F74"/>
    <w:rsid w:val="008F7132"/>
    <w:rsid w:val="00905AB0"/>
    <w:rsid w:val="00907475"/>
    <w:rsid w:val="009106AE"/>
    <w:rsid w:val="009131B8"/>
    <w:rsid w:val="00914543"/>
    <w:rsid w:val="00924CF4"/>
    <w:rsid w:val="00925842"/>
    <w:rsid w:val="00930D96"/>
    <w:rsid w:val="00932F38"/>
    <w:rsid w:val="00934572"/>
    <w:rsid w:val="00941219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84CB3"/>
    <w:rsid w:val="00993913"/>
    <w:rsid w:val="00996117"/>
    <w:rsid w:val="009A0277"/>
    <w:rsid w:val="009A0D1D"/>
    <w:rsid w:val="009A3BAB"/>
    <w:rsid w:val="009B2315"/>
    <w:rsid w:val="009B5F3F"/>
    <w:rsid w:val="009C1B41"/>
    <w:rsid w:val="009C1B6F"/>
    <w:rsid w:val="009C386F"/>
    <w:rsid w:val="009C6D91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47DD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4C07"/>
    <w:rsid w:val="00B255AD"/>
    <w:rsid w:val="00B270C6"/>
    <w:rsid w:val="00B279D8"/>
    <w:rsid w:val="00B30DD3"/>
    <w:rsid w:val="00B31C23"/>
    <w:rsid w:val="00B31E89"/>
    <w:rsid w:val="00B33355"/>
    <w:rsid w:val="00B41715"/>
    <w:rsid w:val="00B41CF2"/>
    <w:rsid w:val="00B426A7"/>
    <w:rsid w:val="00B4393A"/>
    <w:rsid w:val="00B45D9F"/>
    <w:rsid w:val="00B556F9"/>
    <w:rsid w:val="00B55B5B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5A6D"/>
    <w:rsid w:val="00BC69D3"/>
    <w:rsid w:val="00BC77D3"/>
    <w:rsid w:val="00BD3819"/>
    <w:rsid w:val="00BD64C8"/>
    <w:rsid w:val="00BD658A"/>
    <w:rsid w:val="00BE3CFF"/>
    <w:rsid w:val="00BE68C9"/>
    <w:rsid w:val="00BE7E18"/>
    <w:rsid w:val="00BF150E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23AA"/>
    <w:rsid w:val="00C135D0"/>
    <w:rsid w:val="00C145F3"/>
    <w:rsid w:val="00C14F65"/>
    <w:rsid w:val="00C15306"/>
    <w:rsid w:val="00C1565F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1587"/>
    <w:rsid w:val="00CB3091"/>
    <w:rsid w:val="00CB375F"/>
    <w:rsid w:val="00CB3C88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161FB"/>
    <w:rsid w:val="00D237B9"/>
    <w:rsid w:val="00D23846"/>
    <w:rsid w:val="00D247A2"/>
    <w:rsid w:val="00D26BE2"/>
    <w:rsid w:val="00D30970"/>
    <w:rsid w:val="00D35B14"/>
    <w:rsid w:val="00D364A2"/>
    <w:rsid w:val="00D36DD8"/>
    <w:rsid w:val="00D403C5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32D6"/>
    <w:rsid w:val="00D97D2E"/>
    <w:rsid w:val="00DA057D"/>
    <w:rsid w:val="00DA0831"/>
    <w:rsid w:val="00DB4D6B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069E9"/>
    <w:rsid w:val="00E12C7D"/>
    <w:rsid w:val="00E21088"/>
    <w:rsid w:val="00E345B9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61BC"/>
    <w:rsid w:val="00E7743A"/>
    <w:rsid w:val="00E85748"/>
    <w:rsid w:val="00E870E2"/>
    <w:rsid w:val="00E92C15"/>
    <w:rsid w:val="00E9305B"/>
    <w:rsid w:val="00E94E0C"/>
    <w:rsid w:val="00E95590"/>
    <w:rsid w:val="00EA3B13"/>
    <w:rsid w:val="00EA405C"/>
    <w:rsid w:val="00EA5602"/>
    <w:rsid w:val="00EC4BA0"/>
    <w:rsid w:val="00EC5EC9"/>
    <w:rsid w:val="00ED17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1C95"/>
    <w:rsid w:val="00F25E32"/>
    <w:rsid w:val="00F27F2F"/>
    <w:rsid w:val="00F3436F"/>
    <w:rsid w:val="00F41CA4"/>
    <w:rsid w:val="00F44BD5"/>
    <w:rsid w:val="00F45106"/>
    <w:rsid w:val="00F47F57"/>
    <w:rsid w:val="00F53954"/>
    <w:rsid w:val="00F63BC1"/>
    <w:rsid w:val="00F650AA"/>
    <w:rsid w:val="00F711C1"/>
    <w:rsid w:val="00F81E9C"/>
    <w:rsid w:val="00F90BF2"/>
    <w:rsid w:val="00F94C80"/>
    <w:rsid w:val="00F96E64"/>
    <w:rsid w:val="00FB07EB"/>
    <w:rsid w:val="00FC04DC"/>
    <w:rsid w:val="00FD5EC1"/>
    <w:rsid w:val="00FD65C1"/>
    <w:rsid w:val="00FD68DB"/>
    <w:rsid w:val="00FE0423"/>
    <w:rsid w:val="00FE1A94"/>
    <w:rsid w:val="00FE21F3"/>
    <w:rsid w:val="00FE59A2"/>
    <w:rsid w:val="00FE6E74"/>
    <w:rsid w:val="00FF420C"/>
    <w:rsid w:val="00FF5A63"/>
    <w:rsid w:val="00FF5B42"/>
    <w:rsid w:val="00FF7801"/>
    <w:rsid w:val="00FF7F31"/>
    <w:rsid w:val="141042D5"/>
    <w:rsid w:val="24F98567"/>
    <w:rsid w:val="2DC3BDCF"/>
    <w:rsid w:val="32715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FED6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yiv1375841596msonormal">
    <w:name w:val="yiv1375841596msonormal"/>
    <w:basedOn w:val="a"/>
    <w:rsid w:val="002B7A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afa">
    <w:name w:val="Strong"/>
    <w:uiPriority w:val="22"/>
    <w:qFormat/>
    <w:rsid w:val="00FD5EC1"/>
    <w:rPr>
      <w:b/>
      <w:bCs/>
    </w:rPr>
  </w:style>
  <w:style w:type="table" w:customStyle="1" w:styleId="TableGrid1">
    <w:name w:val="Table Grid1"/>
    <w:basedOn w:val="a1"/>
    <w:next w:val="a4"/>
    <w:uiPriority w:val="59"/>
    <w:rsid w:val="00D161FB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a1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b">
    <w:name w:val="No Spacing"/>
    <w:uiPriority w:val="1"/>
    <w:qFormat/>
    <w:rsid w:val="002320EC"/>
    <w:pPr>
      <w:spacing w:after="0" w:line="240" w:lineRule="auto"/>
    </w:pPr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0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rs.ge/VideoInstruction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matsne.gov.ge/ka/document/view/1043717?publication=181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525B0-D3C8-4460-B65C-2B7AFAEEAD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9689FA-6B3E-45D6-90BA-3B1C1BEB5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1536</Words>
  <Characters>8757</Characters>
  <Application>Microsoft Office Word</Application>
  <DocSecurity>0</DocSecurity>
  <Lines>72</Lines>
  <Paragraphs>20</Paragraphs>
  <ScaleCrop>false</ScaleCrop>
  <Company>diakov.net</Company>
  <LinksUpToDate>false</LinksUpToDate>
  <CharactersWithSpaces>10273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50</cp:revision>
  <cp:lastPrinted>2016-02-10T14:27:00Z</cp:lastPrinted>
  <dcterms:created xsi:type="dcterms:W3CDTF">2016-09-27T08:21:00Z</dcterms:created>
  <dcterms:modified xsi:type="dcterms:W3CDTF">2022-01-15T12:45:00Z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